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ликовали фанаты «Шаофэнь». Они один за другим выкладывали в Вэйбо фотографии купленных журналов, хваля новый образ Шао Юна, который, по их мнению, был настолько хорош, что им можно было восхищаться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Цзи, и так являвшийся звездой первой величины в индустрии, славящийся внешностью и хорошей репутацией среди обычной публики, вместе с Шао Юном создали действительно удачную фотосессию. Линь Цзи — изящный, Шао Юн — утончённый; даже просто стоя рядом, они представляли собой приятное для глаз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съёмки были «Соперники». Шао Юн и Линь Цзи предстали в строгих костюмах, излучающих ауру сдержанности. Их взаимные взгляды были полны непоколебимости и в то же время поразительного взаимопонимания, от чего сердца фанатов Линь Цзи и «Шаофэнь» бились чаще. Даже во время работы между ними пробегали искры, что лучше всего удовлетворяло фантазии многих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фанаток «Шаофэнь» написала в Вэйбо, что, просто глядя на фото, может придумать целую яойную историю — сначала соперники, потом любовники и, наконец, постель — и собрала тысячи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сильная химия между Линь Цзи и Шао Юном также проявилась в интервью для журнала «Зитай». Шао Юн открыто заявил, что его кумир — Линь Цзи, и что, попадая в индустрию развлечений, он мечтал когда-нибудь получить его автограф. Это желание сбылось на съёмочной площадке «Императорской власти». Возможность снова работать с Линь Цзи над «Цзиньи син» была для него одним из самых счастливых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же сказал, что Шао Юн — очень старательный и преданный своему делу человек, совершенно не похожий на слухи в сети. За время съёмок «Цзиньи син» они стали очень хорошими друзьями, часто вместе играли в мобильные игры. В этом Шао Юн даже сильнее Линь Цзи, и тот в шутку называл это «держаться за его 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юноше, который ради кумира пришёл в шоу-бизнес и в итоге добился своего, всегда нравилась многим. Небольшие, но очень искренние детали, упомянутые Линь Цзи в интервью, согрели сердца фанатов обоих актёров, и значительная их часть стала шипперами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натянутая пара ради хайпа, а взаимная химия между двумя кумирами, которую даже можно было назвать официалом.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ажиотажу, вызванному этой намётанной неопределенной атмосферой, Линь Цзи и Шао Юн продержались в топе поиска Вэйбо целых три дня, а один день даже возглавили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официальный аккаунт «Зитай» опубликовал ещё более обнадёживающую новость: первоначальный тираж журнала в семьдесят тысяч экземпляров был полностью распродан всего за пять дней, что стало рекордом продаж «Зитай» за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часть этих семидесяти тысяч журналов купили фанаты Линь Цзи, но нельзя было игнорировать и усилия «Шаофэнь».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кумир был настолько популярен, что затмил Пэй Цинчэня и даже опередил его, первым попав на обложку модного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«Шаофэнь», ликуя, не забывали и подколоть «Цинчэн» за их прежнюю самонадеянность и поспешность, от которых теперь самим же становилось неловко. Пэй Цинчэнь поплатился за свои козни, и это доказывало, что небеса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«Цинчэн» же не чувствовали неловкости, они лишь сочувствовали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богатая фанатка, купившая сто журналов «Зитай», чувствовала себя крайне обиженной. Она хотела поддержать продажи Пэй Цинчэня, но в итоге помогла его конкуренту Шао Юну. Что это, как не глупость и пустая трата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Винили они и ранний пост «Зитай» в Вэйбо за двусмысленные формулировки, которые легко могли ввести в заблуждение. Было очевидно, что «Зитай» намеренно использовал Пэй Цинчэня для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 прошлые случаи, когда Шао Юн продвигал себя, принижая Пэй Цинчэня, более подозрительные «Цинчэн» начали строить теории заговора: они подозревали, что Шао Юн объединился с журналом «Зитай», чтобы унизить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многие «Цинчэн», не смирившись, захотели дать отпор, старые, проверенные фанаты начали успокаивать новичков, призывая их сохранять спокойствие и не реагировать на провокации «Шаофэнь».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без реальных доказательств любые объяснения были бы бесполезны и только испортили бы репутацию Пэй Цинчэня в глазах обычной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затаив обиду, «Цинчэн» не создали проблем своему кумиру, но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журнал «Зитай» опубликовал заявление с извинениями. Формулировки были просты, но тон —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заявлении сухо сообщалось, что изначально на обложку журнала был приглашён Пэй Цинчэнь, а не Шао Юн. Однако после встречи с главным редактором выяснилось, что Пэй Цинчэнь не соответствует обычному позиционированию журнала «Зитай». Стремясь к совершенству, редакция решила нарушить контракт и заменить кандидата на Шао Юна, за что приносит извинения Пэй Цинчэню и готовы выплатить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«Зитай» формально извинялся, но между строк сквозила холодная надменность. Если кратко: журнал не захотел брать Пэй Цинчэня и выбрал Шао Юна, потому что Пэй Цинчэнь действительно ему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журнал вводил пользователей в заблуждение, намеренно используя хайп вокруг Пэй Цинчэня, а затем применил тактику «поднять одного, принизив другого», явно желая насолить Пэй Цинчэню и «Цинчэн».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«Зитай» действительно зашёл слишком далеко. Даже самые терпеливые «Цинчэн» уже не могли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«Цинчэн», готовыми рвать и метать от ярости, «Шаофэнь» были невероятно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многие обыватели говорили, что Шао Юн уступает Пэй Цинчэню: внешность похуже, актёрская игра — тем более, даже популярность у Пэй Цинчэня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взглянуть на их первые проекты после «Императорской власти», чтобы любой увидел разницу в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Юн, конечно, получил роль в крупнобюджетном фильме «Цзиньи син» с высокими вложениями, но он был всего лишь третьим по значимости актёром. Среди звёздного состава «Цзиньи син» Шао Юн совершенно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красиво — он третий главный. Говоря прямо — Шао Юна режиссёр Цзя Цунь пригласил ради трафика 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и так было ясно, что у Шао Юна в лучшем случае будет роль статиста без особого экранного времени, неважная и незначительная. Настоящими звёздами, несущими кассу, были главные герои Линь Цзи и Бай Жули, и Шао Юн к этому не имел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Пэй Цинчэнем же всё было иначе: в «Тайной линии» он был настоящим вторым главным героем, а не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режиссёром картины был кинокороль Сюй Яньчжи, что само по себе гарантировало кассовые сборы и хорошую репутацию. То, что фильмы Сюй Яньчжи никогда не бывают плохими, было общепризнанным фактом как внутри индустрии, так и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Цинчэня с самого начала был такой высокий старт, и можно было представить, что его звёздный путь будет куда более гладким, чем у Шао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ситуация полностью изменилась. Журнал «Зитай» не побоялся нарушить контракт, лишь бы заменить Пэй Цинчэня. Это показывало, насколько плохи были его чувство кадра и харизма, и что с Шао Юном ему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серьёзно. Плохая оценка главного редактора «Зитай» означала, что дверь в мир моды для Пэй Цинчэня наполовину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Люксовые бренды не станут приглашать Пэй Цинчэня на рекламу. Скорее всего, в будущем ему будут предлагать контракты только некачественные, третьесортные марки. Только в этом аспекте Пэй Цинчэнь уже отставал от Шао Юна на огромную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и надо, зло получает по заслугам! Раз Пэй Цинчэнь раньше притворялся невинной белой лилией, то теперь, когда его наказали, «Шаофэнь» испытывали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«Шаофэнь» тут же написали комментарии под постом «Зитай» с извинениями: главному редактору «Зитай» не стоит чувствовать себя виноватым или извиняться, стремление журнала к совершенству все понимают. Приглашать для съёмок обложки артиста без харизмы действительно понизило бы уровень такого модного журнала, как «Зитай».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«Шаофэнь» снова задирают их кумира, «Цинчэн», и так сидевшие на пороховой бочке, мгновенно взорвались. Противоборствующие стороны немедленно вступили в перепалку, и ситуация быстро вышла из-под контроля, так что даже студия Сюй Яньчжи не успела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в гримёрке на съёмках «Цзиньи син» листал комментарии. Он читал их внимательно, строка за строкой, слово за словом, и постоянно поднятый уголок рта выдавал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шума, тем лучше. В конце концов, правда была не на стороне Пэй Цинчэня, и отношение модной индустрии к нему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Пэй Цинчэнь теперь выкрутится, — с торжеством подняв телефон, ухмыльнулся Шао Юн своему агенту Чжао Линю. — Он же любит подниматься, принижая меня. Пусть теперь сам почувствует, что такое справедливое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я даже предугадал его самую вероятную реакцию. Пэй Цинчэнь, наверное, хочет опубликовать заявление о нарушении контракта со стороны «Зитай», чтобы вызвать волну общественного сочувствия. Но я уже использовал этот ход первым, и теперь ему остаётся лишь проглотить обиду и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