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Однажды один стример во время прямой трансляции заключил счастливый конец со своей кровной сестрой. После этого его больше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 Чжицянь уже не могла смотреть на это без смущения. Раньше она не замечала, что этот мужчина может быть таким «отцовским».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надел носки и аккуратно сел на диван,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доктор Се,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профессиональная подготовка позволила Се Чжицянь сохранить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только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несколько стандартных вопросов, провела осмотр и попросила Шэнь Мяня заполнить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показывают, что состояние Ацина значительно улучшилось, — сказала она, держа в руках результаты. — Он больше не так боится школы, но расслабляться рано. Я рекомендую, чтобы родители проводили с ним больше времени, показывая свою заботу, и больше взаимодействовали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сама чувствовала, что говорит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Се Чжицянь, Шэнь Мянь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Анкета чуть не выдала его, но система вовремя предоставила ответы, похожие на симптомы оригинала, и он смог успешно обмануть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старый дворецкий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 вам пришли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 и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поверил. Эти двое сейчас должны были быть как кошка с собакой: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случайно встретились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отец поднял бровь, глядя на него. Его глаза не выражали эмоций, но, вероятно, он был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Мянь сразу почувствовал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сидел на диване, как у себя дома, с видом полного хозяина. Лу Ихань, в свою очередь, занял место в противоположном углу, включив режим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 школьной баскетбольной команде, и раньше их отношения были, если не близкими, то, по крайней мере, нормальными. Сейчас же они стали такими из-за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виновник с совершенно невинным видом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 и, не обращая на него внимания, сел рядом с Лу Иханем: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хотел бы почитать одну книгу. Я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книгу о путешествиях и передал её Шэнь Мяню. Тот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Лу Иханю, что хотел почитать что-то конкретное, но однажды упомянул, что хотел бы поиграть в одну редкую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потрудился,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посмотрел на него, помолчал, а затем достал из сумки конспект: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заметки по ключевым темам. Если будешь учить по ним, это будет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собирался поблагодарить его, но тут Ван 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диване, закинув ногу на ногу, словно хозяин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Лу Ихань, ты что, без притворства жить не можешь? Скажи то,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 всё,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скажу я. Не 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подошёл к Шэнь Мяню и сунул ему в руку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матч с Хунгао, — сказал он с необычной для него серьёзностью. — Ты никогда не приходил на наши тренировки, но на этот раз я хочу, чтобы ты пришёл и поддержал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билет. На нём было написано: «Баскетбольный турнир четырёх школ Хайчэна». Фаворитами считались Первая старшая школа и Хунгао.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баскетболе, — сказал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улыбнулся, слегка щипнув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Просиди на трибуне, и я буду видеть тебя.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лёгким, уже не таким грубым,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кого он так берег, лишь повернул голову к Лу 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 тоже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смотрел на него с непростой эмоцией,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его глаза сверкали, как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выглядела для них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увидел в ней скрытую нежность, а Лу Ихань —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Ихань, мастер манипуляций, всегда использовал чужие чувства как инструмент. Но теперь он сам стал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хуже всего, он не мог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теперь приложение? Ацин, ты меня ранишь.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слегка закусил губу, в его глазах 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увидев это, сразу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тиран, ты меня просто сводишь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приблизившись к лицу Шэнь Мяня, и хотел поцеловать его, но мальчик поднял руку, и поцелуй пришёлся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провёл пальцем по губам,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 Если не нравится, можешь поцеловать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удивился, что мальчик успел среагировать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поцеловать меня в руку, щёку или, может быть, в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камеру в гостиной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рассмеялся, думая, что отец вряд ли сидит перед монитором и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минуту дворецкий подошёл с двумя охранниками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пожалуйста, покиньте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сказал, что в доме Шэнь не рады невоспитанным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будущем его тоже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некоторое время молчал,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не забывайте,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усмехнулся, бросил последний взгляд на Шэнь Мяня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 Похоже, ваши домочадцы не слишком гостеприимны. Увидимся завтра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 вышел, бросив взгляд на камеру. Его брови слегка нахмурились, как будто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Шэнь Мяня, который выглядел совсем не так, как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одеваешься дома? Я помню, у тебя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выбирает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мужчина впервые стал отцом. Он лично выбирал всю его одежду, даже нижнее бельё, и всё было в милом, нежном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Шэнь Мянь носил длинную чёлку, которая закрывала большую часть лица, и его консервативный стиль одежды делал его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чёлка была собрана в маленький хвостик, открывая белый лоб и красивые глаза. Его лицо, и без того прекрасное, стало просто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Чэнь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потрогал свой хвостик, довольный, но сделал вид, что смущён: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сделал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мальчикам так не стоит, но папа сказал, что дома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нормально. Но на улице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