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носу красовались массивные очки в чёрной оправе, что выглядело довольно комично. Мальчик, с лицом, залитым слезами и соплями, не смел сопротивляться, даже громко крикнуть о помощи не решался. Вся его фигура излучала жалкий и беспомощный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любого, кто бы это увидел, картина не показалась бы приятной, но для Ван Чэня она стала настоящим ударом. В ту ночь он впервые испытал ночную поллюцию.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школьном туалете, где тот самый плачущий мальчик был привязан к раковине, его одежда промокла, а лицо было залито слезами. На этот раз Ван Чэнь не отпустил его, а, напротив, прижал к полу и жестоко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ему нравился Шэнь Цин, но именно этот мальчик заставил его осознать, что его влечёт к мужскому телу. Это осознание вызывало у Ван Чэня раздражение. Этот слабый, бесполезный неудачник пробудил в нём желание, что одновременно вызывало отвращение и злость. Он даже думал, почему этот никчёмный человек до сих пор не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в прошлом. Теперь этот тихий и кроткий мальчик, сидящий рядом с ним, стал его сердцем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такой красивый, я бы тогда же тебя взял, чтобы сейчас не пришлось с кем-то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эти странные слова, лишь недоумевал. В памяти Шэнь Цина остались только мучения и унижения, и он никак не мог вспомнить, кто же в тот день вывел его из туалета.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Четырёхшкольный баскетбольный турнир был важным событием для сильнейших команд старших школ Хайчэна. Среди них Первая старшая школа и Старшая школа Хун ежегодно были главными претендентами на победу, попеременно выигрывая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Чэнь появился на площадке, трибуны взорвались кратковременным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вон тот 17-й номер — капитан команды Первой старшей школы, Ван Чэнь. Какой высокий и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Да он просто хулиган! Слышал, он курит, пьёт, дерется и гоняет на машинах. Лу Ихань куда лучше, настоящий джентльмен, с ним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 спокойнее? С его-то лицом? Половина девушек здесь сегодня пришла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в первом ряду. Только он уселся, как мужчина, приковавший к себе всеобщее внимание, перелез через ограждение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также улыбнулся своей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Вчерашняя книга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интересный, я читал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мужчины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игре есть режим для двоих. Давай в следующий раз сыграем вместе…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особым акцентом. Его сладкий голосок, сопровождаемый лёгким тёплым дыханием, слегка задел ушную раковину, словно тонкий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слегка сбился с дыхания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невинно улыбнулся, словно говоря: «Я ничего такого не делал». Однако его взгляд украдкой скользнул вниз, к нижней части тела мужчины, а бледно-розовый влажный язычок слегка облизал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Шэнь Мяню бутылку воды и быстро ушёл, хотя его шаги, казалось бы, сохраняли спокойствие, но в них чувствовалась некоторая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наблюдая за трибунами, сжал кулаки. Когда Лу Ихань подошёл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снова посмотрел на трибуны. Его взгляд встретился со взглядом Шэнь Мяня, который поспешно отвел глаза, изображая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 тобой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Шэнь Мянем парень, прикрыв грудь рукой,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видел? Тот 17-й номер из Первой старшей школы только что посмотрел на меня таким страшным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страшным взглядом? — поинтересовался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будто хотел с меня одежду сорвать, — неуверенно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Иди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почему ты мне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кашлянул, едва сдерживая смех. Он подпер голову рукой и взглянул на количество подписчиков в своей комнате прямой трансляции. Всего за день их число выросло на несколько сотен. Видимо, приманка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не боитесь, что зрители начнут выдвигать слишком настойчивые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зевнул, слеза выкатилась из уголка глаза. Он вытер её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нас же есть правило: всё, что выше шеи, остаётся в рамках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вы, кажется, не совсем правильно понимаете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Дело в том, что если содержание выйдет за пределы допустимого, трансляция будет временно заблокирована. Это значит, что зрители увидят повтор прошлых эпизодов, но вы, хозяин, всё равно испытаете на себе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пожаловаться на вас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папку с документами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высокая фигура исчезла из зала заседаний, все присутствующие наконец смогли свободно вздохнуть. Несколько сотрудниц вышли в зону отдыха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необычное. Президент Шэнь был удивительно снисходителен. Даже ошибку менеджера Лю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него же сын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женщин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Этот ребёнок вообще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Сестра Вэнь,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Вы только посмотрите на младшего господина Шэня. Разве он хоть чем-то похож на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не похожие на отцов, встречаются часто. Это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ничего не доказывает. Но я несколько лет работала личным помощником генерального директора, когда старый господин Шэнь был ещё жив. Когда младшего господина привезли в семью, ему уже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кофе,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указал на мальчика и спросил: «Это твой ребёнок?» Президент Шэнь кивнул, и мальчика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президент Шэнь признал его, то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это не его ребёнок, зачем ему было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никогда не казалось странным, что за все эти годы у президента Шэня не было ни одной женщины? Разве нормальный мужчина в тридцать с лишним лет не испытывает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замерли, а затем неловко сменили тему, никто не решался продолжить этот разговор. Такие разговоры легко могли навести на не самые приятные мысли, например, о физической неполноценности или просто о том, что он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подобные слухи уже давно ходили, но под влиянием могущества корпорации «Шэнь» никто не осмеливался их озвучивать. К тому же у Шэнь Яня был сын, что в какой-то степени затыкало рты некоторым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Шэнь в молодости был известным ловеласом. У него было не одно незаконнорожденное дитя. Гены Шэней хорошие, и среди его внебрачных детей было немало талантливых. Эти люди жадно смотрят на наследство. Если бы у президента Шэня не было детей, то в конце концов семейное дело могло бы перейти к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президент Шэнь больше всего ненавидит, когда его заставляют делать то,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жениться на нелюбимой женщине, чтобы замолчать слухи. Признать сына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догадки, звучит как сюжет из сериала…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неуверенно, в нём чувствовалась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как хотите. Но скоро младший господин Шэнь окончательно исчезнет из семейного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допила кофе и вышла. Её тон был настолько уверенным, что даже самые сомневающиеся начали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Вэнь ушла, кто-то уже не смог сдержаться и начал распространять анонимные сообщения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