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носу красовались массивные очки в чёрной оправе, что выглядело довольно комично. Мальчик, с лицом, залитым слезами и соплями, не смел сопротивляться, даже громко крикнуть о помощи не решался. Вся его фигура излучала жалкий и беспомощный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любого, кто бы это увидел, картина не показалась бы приятной, но для Ван Чэня она стала настоящим ударом. В ту ночь он впервые испытал ночную поллюцию.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оказался в школьном туалете, где тот самый плачущий мальчик был привязан к раковине, его одежда промокла, а лицо было залито слезами. На этот раз Ван Чэнь не отпустил его, а, напротив, прижал к полу и жестоко овладел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ему нравился Шэнь Цин, но именно этот мальчик заставил его осознать, что его влечёт к мужскому телу. Это осознание вызывало у Ван Чэня раздражение. Этот слабый, бесполезный неудачник пробудил в нём желание, что одновременно вызывало отвращение и злость. Он даже думал, почему этот никчёмный человек до сих пор не исчез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в прошлом. Теперь этот тихий и кроткий мальчик, сидящий рядом с ним, стал его сердцем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ты такой красивый, я бы тогда же тебя взял, чтобы сейчас не пришлось с кем-то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услышав эти странные слова, лишь недоумевал. В памяти Шэнь Цина остались только мучения и унижения, и он никак не мог вспомнить, кто же в тот день вывел его из туалета.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Четырёхшкольный баскетбольный турнир был важным событием для сильнейших команд старших школ Хайчэна. Среди них Первая старшая школа и Старшая школа Хун ежегодно были главными претендентами на победу, попеременно выигрывая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Чэнь появился на площадке, трибуны взорвались кратковременным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вон тот 17-й номер — капитан команды Первой старшей школы, Ван Чэнь. Какой высокий и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 Да он просто хулиган! Слышал, он курит, пьёт, дерется и гоняет на машинах. Лу Ихань куда лучше, настоящий джентльмен, с ним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Ихань спокойнее? С его-то лицом? Половина девушек здесь сегодня пришла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сидел в первом ряду. Только он уселся, как мужчина, приковавший к себе всеобщее внимание, перелез через ограждение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улыбнулся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также улыбнулся своей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 Вчерашняя книга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интересный, я читал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мужчины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игре есть режим для двоих. Давай в следующий раз сыграем вместе…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с особым акцентом. Его сладкий голосок, сопровождаемый лёгким тёплым дыханием, слегка задел ушную раковину, словно тонкий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слегка сбился с дыхания и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не дразни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лишь невинно улыбнулся, словно говоря: «Я ничего такого не делал». Однако его взгляд украдкой скользнул вниз, к нижней части тела мужчины, а бледно-розовый влажный язычок слегка облизал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Шэнь Мяню бутылку воды и быстро ушёл, хотя его шаги, казалось бы, сохраняли спокойствие, но в них чувствовалась некоторая поспешность.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наблюдая за трибунами, сжал кулаки. Когда Лу Ихань подошёл к нему,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снова посмотрел на трибуны. Его взгляд встретился со взглядом Шэнь Мяня, который поспешно отвел глаза, изображая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Разберусь с тобой после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 Шэнь Мянем парень, прикрыв грудь рукой,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видел? Тот 17-й номер из Первой старшей школы только что посмотрел на меня таким страшным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страшным взглядом? — поинтересовался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как будто хотел с меня одежду сорвать, — неуверенно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Иди лечись.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почему ты мне не веришь…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кашлянул, едва сдерживая смех. Он подпер голову рукой и взглянул на количество подписчиков в своей комнате прямой трансляции. Всего за день их число выросло на несколько сотен. Видимо, приманка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вы не боитесь, что зрители начнут выдвигать слишком настойчивые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зевнул, слеза выкатилась из уголка глаза. Он вытер её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нас же есть правило: всё, что выше шеи, остаётся в рамках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вы, кажется, не совсем правильно понимаете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Дело в том, что если содержание выйдет за пределы допустимого, трансляция будет временно заблокирована. Это значит, что зрители увидят повтор прошлых эпизодов, но вы, хозяин, всё равно испытаете на себе то,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пожаловаться на вас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закрыл папку с документами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высокая фигура исчезла из зала заседаний, все присутствующие наконец смогли свободно вздохнуть. Несколько сотрудниц вышли в зону отдыха и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что-то необычное. Президент Шэнь был удивительно снисходителен. Даже ошибку менеджера Лю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у него же сын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женщин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знаете? Этот ребёнок вообще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Сестра Вэнь,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 приложила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Вы только посмотрите на младшего господина Шэня. Разве он хоть чем-то похож на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не похожие на отцов, встречаются часто. Это ничего не доказывает.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ничего не доказывает. Но я несколько лет работала личным помощником генерального директора, когда старый господин Шэнь был ещё жив. Когда младшего господина привезли в семью, ему уже было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кофе, словно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указал на мальчика и спросил: «Это твой ребёнок?» Президент Шэнь кивнул, и мальчика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заговорили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президент Шэнь признал его, то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Если это не его ребёнок, зачем ему было признавать?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никогда не казалось странным, что за все эти годы у президента Шэня не было ни одной женщины? Разве нормальный мужчина в тридцать с лишним лет не испытывает одиночества?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Сотрудницы замерли, а затем неловко сменили тему, никто не решался продолжить этот разговор. Такие разговоры легко могли навести на не самые приятные мысли, например, о физической неполноценности или просто о том, что он не любит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подобные слухи уже давно ходили, но под влиянием могущества корпорации «Шэнь» никто не осмеливался их озвучивать. К тому же у Шэнь Яня был сын, что в какой-то степени затыкало рты некоторым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Шэнь в молодости был известным ловеласом. У него было не одно незаконнорожденное дитя. Гены Шэней хорошие, и среди его внебрачных детей было немало талантливых. Эти люди жадно смотрят на наследство. Если бы у президента Шэня не было детей, то в конце концов семейное дело могло бы перейти к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президент Шэнь больше всего ненавидит, когда его заставляют делать то, что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жениться на нелюбимой женщине, чтобы замолчать слухи. Признать сына было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твои догадки, звучит как сюжет из сериала…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звучал неуверенно, в нём чувствовалась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 — как хотите. Но скоро младший господин Шэнь окончательно исчезнет из семейного реестра.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допила кофе и вышла. Её тон был настолько уверенным, что даже самые сомневающиеся начали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Вэнь ушла, кто-то уже не смог сдержаться и начал распространять анонимные сообщения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