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Сян Тяньци из простолюдина превратился в избалованного сына поместья маркиза, а Шэнь Хуай, некогда наследник маркиза, стал сиротой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скончалась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его происхождение раскрылось, Шэнь Хуай уже более полугода был женат на князе Чэне. Этот брак был устроен старым князем и старым маркизом, и изменить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связи между двумя семьями, маркиз даже усыновил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союзах знатных семей редко говорили о чувствах, но Шэнь Хуай искренне привязался к князю, что лишь усугубило его страдания. Его жизнь становилась все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Сян Тяньци сдал императорские экзамены на лучший результат, прославив поместье маркиза и став самым обсуждаемым человеком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Хуай, уже давно ставший женой,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империи Дашэн мужские браки давно узаконены, многие по-прежнему считали, что мужчина должен стремиться к великим целям, а не быть запертым в задних покоях, что воспринималось как добровольное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Хуай был под защитой поместья маркиза, и никто не смел произнести ни слова против него. Но теперь, лишившись поддержки, он стал мишенью для сплетен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Шэнь Хуай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князь и Сян Тяньци стали все ближе. Ходили слухи, что они неразлучны и что между ними есть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и без того ненавидел Сян Тяньци за то, что тот отнял у него всё. А теперь, видя, что он забирает его последнюю опору, в порыве ярости он схватил нож и ранил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сбежал, случайно упал в воду и утонул.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все еще не понимал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Чэн меня отвергает, хотя мое происхождение еще не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Сканирую память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мысленно отметил, что оригинальный хозяин был слишком самоуверен. Если кто-то его не любил, он даже не пытался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большую часть воспоминаний оригинального хозяина, Шэнь Мянь встал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Тин, пусть приготовят для меня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тихо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Тин был мастером из Тайных Врат, нанятым маркизом за большие деньги. Говорили, что он обладал немалыми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поместья князя Чэна и маркиза всегда поддерживали хорошие отношения, маркиз и его супруга, вырастившие своего наследника в любви и заботе, все же не могли быть спокойны, поэтому наняли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полгода, когда истинное происхождение Шэнь Хуая раскрылось, все эти люди были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мог понять это — ведь он не был кровным сыном. Но оригинальный хозяин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отцовской любви оказались ничем перед истинным кровным родством. Он чувствовал гнев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размышляя. Узор судьбы оригинального хозяина явно был предназначен для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найти Дитя Небес, когда Вэй Тин вошел с группой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приготовили горячую воду, а несколько служанок начали бросать лепестки в ванну.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покорно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Шэнь, сопровождавшая его из поместья маркиза, была человеком, служившим там много лет. Она вырастила Шэнь Хуая и его младших брата и сестру, за что получила фамилию «Шэнь» от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знала, что он человек гордый, поэтому не решалась спрашивать, но, следуя указаниям госпожи,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княгиня, не знаете ли, где князь? В такой важный день нехорошо оставлять вас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нее. Эта старушка была предана, и в воспоминаниях Шэнь Хуая она всегда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выражение лица и с легким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князь занят государственными делами.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спокойно, с холодным выражением лица, но в его глазах мелькнула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всегда любившая его, почувствовала облегчение, видя, что он сохраняет достоинство и не создает скандалов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господин был более упрям, то сегодняшняя ночь могла бы обернуться скандалом, и завтра поместья князя Чэна и маркиза стали бы посмешищем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присела в поклоне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Наш господин известен как «Несравненная яшма». Во всей империи Дашэн не найти второго столь прекрасного человека. Князь со временем поймет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перед медным зеркалом,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лицо, но с холодным, как иней, выражением. Черты были изысканными и возвышенными, а волосы, как шелк, мягкие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напоминал бессмертного,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матушка Шэнь говорила это с искренностью, без тени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кивнул, принимая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 удовлетворением улыбнулась, достала из шкатулки шпильку из белого нефрита, прозрачную и безупречную.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его черные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была выбрана госпожой Синь. Она сделана из цельного куска горного нефрита, и только эта одна была вырезана. Она идеально подходит нашему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провел пальцами по шпильке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 всегда был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была младшей сестрой Шэнь Хуая, а его младшего брата звали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еще молоды, иначе брак не достался бы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политическая ситуация казалась спокойной, но под поверхностью скрывались скрытые течения. Брак был лишь средством укрепления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Юнлэ предложило своего старшего сына в знак лояльности князю Чэну, а князь Чэн, в свою очередь, предложил место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старый маркиз был рад, что его настоящий сын не был отправлен в поместье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снял нижнюю одежду и вошел в ванну. Все женщины в комнате были им отправлены, остался только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одетый в черное, стоял в углу,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он не мог разглядеть его лицо, но чувствовал, что черты были резкими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руку полотенцем, вода зашумела, и он вдруг поднял взгляд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княгиня, зовите меня просто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Шэнь Хуая полностью доверена вам. Назвать вас братом — не слишком большая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я не заслуживаю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засмеялся, его голос был чистым и без примесей: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Заслуживаете. Я сказал, что заслуживаете, значит,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ванне небрежно вытирал тело, его руки, как белый нефрит,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лишь мельком взглянул и быстро отвел глаза.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 госпожа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помедлил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вам не нравится? Если вы действительно не хотите,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вымылся и встал из ванны, заметив, что мужчина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накинул тонкий халат, капли воды стекали по его телу, оставляя мокрые следы на полу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оставался холодным,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брат Вэй, не стоит так стесняться. Хоть я и княгиня, но на самом деле я лишь заложник, отправленный из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взглянул на него,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это, почему согласились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услышав, как он называет его «господином», а не «княгиней», понял, что тот стал менее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две. Во-первых, я старший сын семьи Шэнь. Если бы не я, это были бы мои младшие брат или сестра. Синь и Чжоу еще молоды и невинны, и как старший брат я хочу, чтобы их жизнь была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 на белой чашке выглядели как произведение искусства, и он сделал небольшой глоток,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потому что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князь, кажется, вас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юноши, пьющего чай, слегка замерло.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вы слишком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Ненавидит... Я даже не понимаю, почему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