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изначально лишь предполагал, что этот человек, несмотря на простую одежду, излучал необычную ауру, а в его взгляде сквозила некая героичность, напоминающая маркиза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 родинку на ладони, он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Сян Тяньци, истинный наследник поместья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порывом ветра, пронесшегося по коридору, юноша в белоснежном одеянии слегка улыбался. Его изысканные черты лица, холодные и неземные, словно перенесенные из сновидения,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замер, его дыхание прервалось.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подошел к нему и легким движением пальца коснулся ладони мужчины,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красная родинка,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словно переливаясь, втягивали в себя все внимание Сян Тяньци, и лишь через мгновение тот понял, что юноша говорил о своей слезной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красивыми глазами действительно была родинка, не ярко-красная, а нежно-розовая, холодная и слегка соблазнительная, подчеркивающая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с вами связаны судьбой. Может, станем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почувствовал странную опасность. Он резко отдернул руку, отстранившись от Шэнь Мяня,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простолюдин, не достойный вашего внимания. Пожалуйста, не шутите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юноша замер. В его прозрачных, как стекло, глазах появилась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никогда не знал, что в мире есть такие люди. Стоит ему лишь слегка нахмуриться, и ты уже чувствуешь, что совершил ужасную ошибку. Перед ним хочется отбросить всю гордость и достоинство, лишь бы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слишком ли резко ответил, но юноша уже убрал руку, вернувшись к своей холодной и благородной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навязчив. Не сердитесь. Если вам нужно уйти,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повернулся, взял за руку Шэнь Синь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Синь, пойдем в двор Цинъу. Ты должна извиниться перед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Синь, всхлипывая,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Синь послушает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видя, как их господин уходит, разошлись, но, проходя мимо Тяньци, бросали на него неодобрительные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упрям. Раз уж господин проявил к нему благосклонность, он должен был быть благодарен, а не вести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подошел слуга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Тяньци, управляющий зовет тебя в контору для проверки счетов. Почему ты здесь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молчал, все еще глядя в сторону, куда ушел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последовал его взгляду и, увидев Шэнь Мяня и Шэнь Синь,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господин и младшая госпожа. Ты, работая в конторе, наверное,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господин, который недавно женился на князе Чэне. Говорят, он первый красавец в Дашэне,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убедившись, что вокруг никого нет, шепнул Тяньци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поместье князя Чэна ему живется нелегко. Князь не любит мужчин и даже не прикасался к нему. Ну, знаешь, такой красавец, а его не ценят. Слишком привередлив князь,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«князь Чэна», в глазах Сян Тяньци мелькнул холодный блеск.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стоит обсуждать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тебе и говорю. Ты ведь молчун, я тебе доверяю.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Шэнь Мянь попрощался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Юнлэ и его жена проводили их до ворот поместья. 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тот человек, который спас Чжоу, обладает выдающимися качествами. Если бы ты оказал ему поддержку, он мог бы стать полезным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моего сына я обязательно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разбирался в людях. Сян Тяньци был не из тех, кто остается на дне. Лучше поддержать его, чем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человек был слишком гордым и не искал покровительства. Шэнь Мянь намеренно хотел оказать ему милость, чтобы тот чувствовал себя должным, но не мог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князя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повернулся к управляющему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тот человек, о котором говорил мой сын, спасший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это сын няни Сян,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погладил бороду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Подарите ему сто лян серебра. Скажите, что это знак благодарности от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поместья маркиза князь иногда заходил в двор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старался угодить ему, просто подавал горячий чай и спокойно читал книги, иногда мастерил с другими воздушных змеев и запускал их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змеи, что падали, больше не находились. Никто не знал, кто их подбирал.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июнь, день рождения императора Тайцзуна.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Тайцзун был младшим братом старого князя Чэна и дядей нынешнего князя. Но в королевской семье кровные узы были тоньше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император Тайцзун любил литературу и был талантливым правителем, а старый князь Чэн предпочитал военное дело, изгнав врагов за пределы страны на сотни ли, и на протяжении десятилетий граница оставалась неприкосновенной.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придерживаются старшинства, и император Тайцзун, тщательно обдумав, оставил завещание, передав трон князю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смертном одре князь Чэн не успел прибыть. Кто-то распространил слух, что князь попал в засаду на границе и его судьба неизвестна. Император, охваченный скорбью, передал трон императору Тайцзуну.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императора старый князь Чэн вернулся в Шанцзин, но император Тайцзун уже взошел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между братьями возникла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Чэн, защищавший границу десятилетиями, обладал всей военной мощью страны. Император Тайцзун, хотя и опасался его, не решался противостоять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пережив смерть брата, он столкнулся с племянником, выросшим на границе, обладающим как литературным, так и военным талантом, не уступающим старому князю Чэну, и пользующимся безграничной преданностью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приближаясь к пятидесяти годам, император Тайцзун все больше слабел, а его сыновья не проявляли способностей. Он опасался, что, как только он умрет, трон перейдет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считали друг друга занозой в глазу, мечтая избавиться от соперника, но при встречах сохраняли видимость дружелюбия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рядом с князем Чэном. Он был одет в черный шелковый халат, идентичный парадному одеянию князя, с золотой вышивкой, и носил нефритовую корону, украшенную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Тайцзун, сидя на троне, поговорил с князем Чэном о бытовых делах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выглядит молодым, но обладает удивительной сдержанностью. Не зря говорят, что он наследник поместья маркиза. Такая выдержка действительно 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естественно, подхватили тему, хваля его, но все думали одно: выдержка — это еще вопрос, а вот его лицо действительно было настолько красивым, что даже мужчины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впервые оказался в такой обстановке. Величие императорской власти, царственное достоинство — все это заставляло его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весьма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в последние дни плохо спал, беспокоясь, что вы останетесь им недовольны. Теперь, получив вашу похвалу, он, вероятно, сможет 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доволен своей племянницей. Сяодэцзы, награди.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встал, чтобы поблагодарить, но внутренне удивился. Этот человек всегда был холоден с ним, а теперь вдруг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Чэн, не обращая внимания, поднял бокал и протянул его Шэнь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благодарностью за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кувшин с нектаром, налил половину бокала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все же мы во дворце. Лучше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Чэн, глядя на его нефритовый профиль, вдруг схватил его руку, держащую кувшин,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правильный. Но знаешь ли ты, что твоя правильность раздражает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бровь, решив, что князь, вероятно,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ведешь себя по-разному со мной 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 и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во дворце. Не стоит напиваться. Если вы пьяны, я велю отвести вас в боковую комнату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поднял бокал, который Шэнь Мянь только что наполнил, и выпил залпом,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выхватил кувшин из рук Шэнь Мяня и, словно в отместку, стал пить стакан за стаканом, пока кувшин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руку, чтобы потребовать вина, но в зале царил шум, и никто не обращал на них внимания. Шэнь Мянь положил руку на тыльную сторону руки князя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недовольны мной, скажите прямо. Не стоит так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