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слегка улыбнулся, его холодный голос не выдавал ни капли недовольства, он лишь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очень ненавидел меня. В первую ночь после свадьбы он мучил меня всю ночь... После этого я три дня провёл в постели, едва оправившись, и даже пропустил церемонию возвращения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Чэн почувствовал, как на его многочисленные раны посыпали соль, боль была настолько сильной, что дышать стало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если бы в ту ночь Шэнь Мянь не оттолкнул его, всё закончилось бы так, как в том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этого он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конец сна Шэнь Мяня станет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это был вещий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долго сидели у жаровни, пока за окном не начал садиться закат. Юнь Чэн с трудом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уйти из княжества?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опустил ресницы и ответил вопросом: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скажу «да», князь отпустит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Чэн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 глаза Шэнь Мяня, в которых смешались множество эмоций. Боль была настолько сильной, что он даже смог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своей жизни я редко говорил слово «боюсь». Я не боюсь даже смерти, но на этот раз я действительно боюсь. Поэтому я отпускаю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не решаясь больше смотреть на холодного и благородного юношу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один взгляд мог поколебать его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Документ о разводе я пришлю позже. Когда уходить, решай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из дерева юй с грохотом открылась и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декабрьский день холодный ветер ворвался в комнату. Шэнь Мянь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проверить уровень симпатии Юнь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уверены, что хотите использовать единственную возможность проверить уровень симпатии в этом мире?]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нажал: «Подтверждаю».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на экране появилась страница: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[Прогресс завоевания Юнь Чэна: 100%]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комнате прямой трансляции: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[Ууу, сторонники князя в отчаянии qwq]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[Потерял все свои деньги QAQ]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[Думал, что купил «холодную акцию» и смогу выиграть, но был слишком наивен]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[Ежедневно покупаю не ту акцию]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посмотрел на комментарии в реальном времени, его тонкая рука мягко поддерживала щёку, и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среди вас есть те, у кого отличное зрение?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которые только что сокрушались о неправильной ставке, сразу же были очарованы этой улыбкой. Шэнь Мянь был красив и без улыбки, но в ней было что-то особенное, что делало его невероятно притягательным.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Немедленно последовали ответы: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[Да-да, поднимаю обе руки и ноги!!]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 детства зрение отличное]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[Никаких других достоинств, кроме зрения]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количество подписчиков в комнате прямой трансляции превысило двести тысяч, а количество онлайн-зрителей иногда достигает почти трёхсот тысяч. Здесь собралось много талантливых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попросил систему сделать скриншоты уровней удачи Вэй Тина и Сян Тяньци.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думаете, чей цвет глубже?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вопрос вышел за рамки.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Приближался Новый год, погода становилась холоднее, и несколько дней шёл небольшой снег, покрывая дороги толстым слоем пушистого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западе города перед резиденцией остановилась простая, но изысканная карета с позолоченными колокольчиками на углах и красными колёсами. Несколько богато одетых слуг переносили багаж.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было тихим, и на дороге было лишь несколько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Занавеска кареты отодвинулась, и первой вышла старая служанка. Из-за холодного ветра она непроизвольно прикрыла рукава и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мы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кареты раздался спокойный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подошёл, поставил ступеньку, и затем из кареты вышел юноша в белоснежном шёлковом халате и меховой накидке. Его лицо было прекрасно, как нефрит, и его холодная красота заставляла людей замереть, но в его глазах скрывалась лёгкая отстранённость.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взял грелку, поданную служанкой, и, согревая руки, посмотрел на новую резиденцию Шэнь, погрузившись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Шэнь, стоявшая рядом, поддерживала его руку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на улице холодно, давайте зайдём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кивнул и медленно вошёл в резиденцию.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Шанцзине сейчас все говорили о настоящем и ложном наследнике поместья маркиза Юнлэ, а также о разводе князя и княгини. Короче говоря, Шэнь Мянь всегда был в центре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обращал на это внимания, получив документ о разводе от Юнь Чэна и задержавшись в княжестве на несколько дней, пока из поместья маркиза не пришло сообщение, что Сян Тяньци был признан наследником, и всё уладилось. Лишь тогда он медленно начал готовиться к переезду.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вдовствующая наложница давно не могла дождаться и несколько раз присылала людей во Двор Тысячи Осеней, чтобы поторопить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изначально не хотела иметь мужчину в качестве невестки, но, видя, что он был любимым старшим сыном маркиза Юнлэ, относилась к нему с уважением. Однако теперь оказалось, что он не был наследником маркиза, а был сыном низкого слуги. Такая новость настолько разозлила старую наложницу, что она несколько дней не могла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была не из простых, понимая, что маркиз всё ещё испытывает чувства к этому сыну, и не хотела портить отношения. Она продолжала играть роль доброй и заботливой старшей родственницы, но время от времени упоминала о необходимости взять наложницу, говоря, что её здоровье ухудшается, и она хочет перед смертью увидеть внука, надеясь, что он исполнит её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Чэн, услышав об этом, отправил документ о разводе в Двор Шоуань, чтобы показать его старой госпоже.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документ, старая наложница успокоилась и стала относиться к Шэнь Мяню ещё мягче, но в её словах чувствовалось нетерпение, она надеялась, что он уйдёт как можно скорее, чтобы избежать дальнейших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хорошо знала своего сына — если он что-то полюбит, расстаться с этим будет сложнее, чем взойти на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сначала терпеливо отвечал ей, но потом, устав от назойливости, стал притворяться больным, чтобы избежать встреч. Теперь, наконец, он переехал и обрёл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резиденция была частью приданого Шэнь Хуая и никогда не использовалась. После уборки она стала пригодной для проживания.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Слуги, которых он привёз из княжества, были старыми слугами из поместья маркиза, знавшими его характер. Они не спешили готовить еду, а сначала начали варить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сел, закрыл глаза и ждал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Шэнь закрыла окно и накинула на него плащ: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господина планы?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Планы? Шэнь Мянь думал о том, стоит ли сначала завоевать Сян Тяньци или Вэй Тина, или же попробовать обоих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третий вариант был слишком рискованным, и нужно было тщательно обдумать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и с иронией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моём положении какие могут быть планы?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Шэнь, видя его состояние, боялась задеть его чувства и больше не спрашивала, лишь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 ещё много времени. Господин обладает выдающимся талантом, не стоит 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тихо кивнул. В этот момент слуга подошёл с пачкой картин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куда поставить эти картины?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взял верхнюю картину и развернул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картине был изображён юноша в белоснежном одеянии, опирающийся на перила и держащий в руке бокал. Несмотря на пьяный вид, его холодная и благородная красота делала его невероятно притягательным.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портрет, который Сян Тяньци подарил ему давным-давно.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Шэнь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картина, должно быть, написана великим мастером, она так хорошо передаёт облик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долго молчал, а затем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написал господин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Шэнь замерла,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слугой семьи Шэнь и должна была быть предана только им, но с тех пор как она стала служить Шэнь Мяню, она видела, как он страдал в течение полугода, теряя свою гордость, становясь более зрелым, добрым и мягким. Теперь она признавала только его своим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к настоящему наследнику она относилась с пренебрежением.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рассмотрела картину внимательно, но теперь, присмотревшись, вижу, что она хороша, но слишком легкомысленна.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понял, что она презирает Сян Тяньци за его низкое происхождение.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свернул картину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Остальные отнесите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Шэнь, видя, что он оставил эту картину в спальне, с сожалением вздохнула. Её господин был во всём превосходен, но слишком мягкосердечен, и поэтому его часто обижали.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из поместья маркиза Юнлэ пришли пригласить Шэнь Мяня на празднование признания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http://bllate.org/book/15553/1414780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