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ногти ведьмы скользнули по монете и сломали её, но она, казалось, не чувствовала боли. На её висках вздулись вены. Она резко встала и 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она!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Монета выпала из её ладони, звякнула, покатилась по полу и застряла в щели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прочитал реплику, которую должен был произнести Цинь Мо в роли Лу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Лу Ци был атеистом, поэтому его тон был полон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продолжала смотреть в ту точку, её глаза светились странным блеском. Она вдруг захихикала — в этом смехе было что-то необъяснимо мистическое.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тихим голосом она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сказала… что этого человека не существует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Значит, её убил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Ведьма медленно повернулась к нему, тихо произнесла «тссс» и посмотрела на него с глубокой жалостью и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Лу, ты веришь, что в этом мире есть дьяволы?.. Некоторые люди куда страшнее дьяволов.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покачала головой и отказалась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крикнул Шэнь Мянь. — Цинь Мо, ты сделал отлично. Ван Лин, подумай над этим, завтра продолжим. На сегодня всё, заканчиваем.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 поспешно согласилась и поблагодарила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съёмочной группе до этого скептически относились к Цинь Мо, но после этой сцены все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была не самой сложной, но его одежда и грим совершенно не соответствовали персонажу. Без помощи внешних атрибутов он сумел передать атмосферу и эмоции, заставив всех сразу погрузиться в сцену, — это было самым трудным.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Подземная парковка.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только открыл дверь своей машины, как чья-то рука легла поверх его. Он поднял взгляд и увидел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взглянул на его красный Ferrari и вместо ответа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Ван сегодня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отгул. Говорит,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твоим временным 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сразу согласился, а с интересом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Удивительно. Неужели сегодня солнце взошло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привыкший к его язвительности на съёмочной площадке, даже не испытал желания возразить. Этот мужчина, даже когда был высокомерным и язвительным, выглядел так прекрасно, что на него невозможно было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отказываешься,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ключи у Шэнь Мяня, сел на водительское место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подперев щёку рукой, лениво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я никогда не слышал, чтобы ты говорил о своих родителях. Они за границей?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листая новости на телефоне,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давно в разводе. Им нет до меня дела, мне тоже нет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пока твой отец ещё хочет с тобой общаться, не будь упрямым. Вернись домой пораньше, возможно, удастся получить побольше наследства. Иначе, когда он умрёт, ты останешься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глядя прямо перед собой,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фыркнул со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же ты хочешь? Наверняка есть что-то, чего ты желаешь, раз решил вернуться в страну для развития, верно? В конце концов, у всех есть амбиции, особенно когда они так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Цинь Мо на руле резко сжались.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что ты вообще знаешь обо мне? Я знаю, в твоих глазах я — незаконнорожденный сын Цинь Юйтяня, бастард семьи Цинь. Кроме этого, пожалуй, никакого другого статуса у меня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 все считают, что моя мать — бесстыдная любовница, которую бросили, и она заслужила свою горькую судьбу. Но кто знает, что она была самой большой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мать Цинь Мо не знала, что у господина Циня уже есть семья. Она была красива, происходила из неплохой семьи, её родители были скромными учителями и не имели понятия о мире богатых кланов и бизнес-магнатов.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речи, осанка господина Циня разительно отличались от тех мужчин, с которыми она общалась раньше. Он был красив, богат и очень внимателен к ней, охотно исполнял все её желания. Она, молодая и неопытная девушка, естественно, влюбилась.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самой большой ошибкой было родить ребёнка от этого мужчины, не зная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её происхождение не ахти, и думала, что с ребёнком получит признание его семьи, что этот мужчина женится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предложения руки и сердца она дождалась визита его законной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она пережила злобные нападки, о которых и помыслить не могла в первой половине жизни. Её репутация была разрушена, родители, стыдясь её, порвали с ней отношения. Так она осталась в полном одиночестве и в итоге согласилась на условия семьи Цинь: взяла деньги, уехала с ребёнком за границу и поклялась никогда больше не ступать на землю Хайчэна.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чужой стране им с сыном жилось нелегко, но денег хватало, так что нельзя было сказать, что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Цинь Мо случайно услышал от соседей, что он «незаконнорожденный». Хотя тогда он ещё не понимал значения этого слова, он чувствовал скрытое за ним презрение и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мать Цинь Чжэна, та самая госпожа Цинь, воспользовалась случаем, чтобы «навестить» его и мать за границей. Маленький он запомнил лишь высокомерное, непоколебимое поведение той госпожи и робость, с которой его мать отступала перед той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хотел взобраться на вершину и вернуть той женщине всё унижение, которое она причинила моей матери. Но я не успел вырасти, как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наследство семьи Цинь меня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выслушав его, достал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выпустив кольцо дыма, он повернул голову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Мянь покачал головой и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нет. Я думаю, тот, кого ты по-настоящему ненавидишь, — не госпожа Цинь, а… Цинь Юйтянь, твой родной отец. То, что ты не хочешь наследства, — правда, потому что ты ненавидишь эту семью. Ты хочешь уничтожить всю корпорацию «Цинь»,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резко свернула на парковочную полосу. Цинь Мо сидел на водительском месте, его лицо было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стряхнул пепел с сигареты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рассказывай свою историю первому встречному. Это опасно,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расскажешь Цинь Чжэну?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фыркнул со смехом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это? Честно говоря, я с нетерпением жду, кто же из вас двоих в итоге одержит победу. Только не разочаруй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потянул Цинь Мо за галстук, притянул к себе и поцеловал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обжигающий поцелуй с привкусом табака — опасный и опьяняющий, как и сам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прищурился, глядя на него. Мужчина перед ним мягко прикрыл глаза, его густые ресницы трепетали, словно крылья, кожа была безупречно белой, как у фарфоровой куклы. Во всём мире не найти человека прекраснее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этот поцелуй — утешение?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этом мире никому нет до него дела, но этот мужчина всегда удивлял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Шубай грубо ворвался в его мир, властно отнял его внимание, говорил с ним самые неприятные слова, но каждое его действие было продумано для его же блага. Как можно не влюбиться в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подбородок Шэнь Мяня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Шубай, я не одна из твоих прежних игрушек. Раз уж ты меня задел, не надейся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Мяню было приятно от его поцелуев, ему было не до слов, он лишь продолжал тянуться к нему, выпрашивая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усмехнулся уголками губ, его взгляд стал невероятно нежным. Он мягко притянул Шэнь Мяня к себе, обнял и принялся вновь и вновь покусывать и теребить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на обочине дороги. Двое внутри бесстыдно целовались, их языки сплетались. Для Цинь Мо это был самый дерзкий поступок за более чем двадцать лет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людях, в машине, целоваться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смел, легко поддавался порывам и, влюбившись, отдавался без остатка, не оставляя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знал его слишком хорошо. Цинь Мо ничего не боялся, но совершенно не выносил, когда кто-то проявлял к нему доброту. Он скорее заведёт тысячи врагов, чем будет кому-то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с условиями, в которых он рос с детства. Помощь со стороны других воспринималась им как удар по самолюбию. Он был гордым и потому не мог этого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