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Лэян оказался искусным поваром, и все за столом с аппетитом уплетали приготовленные им блюда. Цинь Шуаншуан сосредоточилась на сыне, постоянно спрашивая, улучшились ли его оценки. Цзян Сяочуань, нахмурив брови, изобразил, что ему совсем не хочется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пришлось замолчать, и она перевела взгляд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центре есть преподаватель, который хочет получить твой номер телефона.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еще не успел ответить, как Цзян Сяочуань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Мама, не вздумай знакомить брата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Лэян и Цинь Шуаншуан быстро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высокие требования, вы этого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— холодно усмехнулась Цинь Шуаншуан. — Цзян Сяочуань, ты опять показал фотографию брата какому-то преподавателю?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Сяочуаня мгновенно застыло, он бросил умоляющий взгляд на Цзян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Цзян Лэян тоже не стал его выручать. — По какому предмету ты плохо сдал пробный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 тревогой посмотрел на Цзян Сяочуаня, а затем на палочки для еды в руках Цинь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физики очень красивый! — продолжал упрямиться Цзян Сяочуань. — Брату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Сяочуань, я предупреждаю тебя в последний раз, — пристально посмотрела на него Цинь Шуаншуан. — Если ты еще раз воспользуешься братом, чтобы сблизиться с преподавателем, ты будешь жить в общежитии. И не возвращайся на выходные, у отца нет времени готовить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больше не осмелился возражать и, опустив голову, принялся яростно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насладиться домашней едой принесла Цинь Гэ удовлетворение. Цзян Лэян приготовил больше, чем обычно, и предложил ему взять еду с собой в контейнере. На следующий день Цинь Гэ приготовил немного риса, упаковал всё в термос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во двор Кризисного бюро, он краем глаза заметил человека, который, пользуясь последними секундами мигающего зеленого сигнала светофора, перебежал дорогу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сегодня был совсем не таким, как в предыдущие дни. Взглянув на его пышные волосы и чистый подбородок, Цинь Гэ сразу понял: этот человек вчера тщательно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вчера ночевал? — спросил он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сегодня купил жареные лепешки в новой упаковке, но, судя по всему, ел он их без особого удовольствия, что заставило Цинь Гэ предположить, что он, возможно, родом из Гэньду.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Цо дома, — ответил Се Цзыцзин, попивая соевое молоко. — У него дом очень маленький, гостиная — это и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 уже хорошо, что приютил тебя, не будь таким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 Се Цзыцзин вошли в Отдел регулирования. Увидев Се Цзыцзина, Тан Цо, сидевший в комнате, вскочил, словно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взглянул на жареные лепешки и соевое молоко в руках, развернулся и вышел в коридор, чтобы позавтракать. Цинь Гэ, заметив, что Тан Цо выглядит испуганным, с бледным лицом, тяжелыми мешками под глазами и красными прожилками на белках глаз, вспомнил о том, что основная составляющая «моря сознания» Се Цзыцзина — лев, и его лицо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что ты с ним сделал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Тан Цо потер лицо, пытаясь вернуть ему нормальный цвет. — Ничего не сделал, но его лев был ужасен! Он всю ночь пристально смотрел на мою панду!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Стражи и Проводники погружаются в глубокий сон, их сознание расслабляется, и духовные сущности автоматически высвобождаются.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Се Цзыцзина пристально смотрел на панду — возможно, из-за его любви к пушистым животным — что вызвало у панды сильное напряжение, а значит, и у Тан Цо, который, скорее всего,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не позволял мне убрать панду! — схватил Тан Цо руку Цинь Гэ. — Он сказал, что если я уберу панду, его лев расстроится, будет царапать стены, рычать на меня и бегать по району, орать. Я был в отчаянии, это была самая ужасная ночь в этом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месяце? Почему так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пришлось похлопать его по плечу, а затем по голове. Тан Цо был на несколько лет младше, и в этот момент Цинь Гэ почувствовал, будто утешает Цзян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сказал то, о чем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 ночует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влетела в комнату как ураган, как раз вовремя, чтобы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надоело! — с недовольством поставила она ноутбук на стол, движение выглядело резким, но в последний момент она смягчила его, и ноутбук лег бесшумно, словно она владела искусством легкого шага. — Он будет жить у тебя? Тогда зачем мы вообще искали ему жилье? Как ты, будучи руководителем, можешь быть таким непостоянным, Цинь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Ищем! — поспешно ответил Цинь Гэ. — Именно потому, что я ваш руководитель, я не могу позволить, чтобы Тан Цо продолжал страдать от его приставаний. Это 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лицо Бай Сяоюань было таким же, как у Тан Цо, даже мешки под глазами и красные прожилки были более выраженными. Она достала из сумки зеркальце и помаду, быстро нанесла её на губы, будто ставя печать,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Цинь Гэ, вы оба недовольны Се Цзыцзином.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медленно прозвучал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к входу и замолчали. Се Цзыцзин прислонился к дверному косяку, держа в зубах соломинку от соевого молока, и его взгляд скользил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маленькое окно в стене Отдела ментального регулирования проникал туманный утренний свет. Волосы и лицо Се Цзыцзина были освещены утренним солнцем и светом из помещения, высокий нос отбрасывал тень на губы, и он выглядел совсем иначе, чем вчера,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последний глоток соевого молока, смял бумажный стаканчик, и соломинка издала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недовольны мной? — вошел Се Цзыцзин в комнату и выбросил стаканчик в мусорное ведро. —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его глазах, которые только что выражали некоторое недоумение, появилась жалобная нотка, направленная прямо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недовольны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тогда говорили? — спросил Се Цзыцзин. — Тайком, чтобы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Обсудили твой вопрос с жильем, — сказал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 пригласил тебя пожить у него, — добавила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…Временно! — поспешно поправил её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Цзыцзину и увидел, что тот сначала остолбенел, а затем на его лице медленно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Временно, — повторил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сдержался и произнес два высокомерных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его радость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рядом открыла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совещание, я расскажу вам, что узнала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 Кризисное бюро, Бай Сяоюань планировала немного задержаться, чтобы подготовить запрос на помощь Цай Минъюэ в расследовании. Но вскоре она обнаружила, что у них нет права отправлять запрос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 заключалась в том, что Отдел ментального регулирования еще не был официально создан, и они не могли отправлять документы от имени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— у них пока нет никаких доказательств, что Цай Минъюэ нужно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проблему легко решить, когда вернется директор Гао, — Бай Сяоюань повернула ноутбук, чтобы они могли увидеть экран. — Но ключевая проблема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документ: «Мнение по вопросам применения законов и политики в отношении преступлений, совершаемых особыми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и Цинь Гэ, работавшие в архиве, быстро вспомнили, что этот документ был опубликован несколько лет назад. Он был очень длинным, около восьмидесяти страниц, и, хотя они помнили название, содержание было им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нашим текущим делом? — спросил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тесно, — Бай Сяоюань перелистнула на 55 страницу. — При отсутствии точных доказательств ни одно учреждение или лицо не может инициировать расследование в отношении особых людей. Любое расследование, связанное с особыми людьми, должно быть одобрено как Кризисным бюро, так и Комитетом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Одобрение двух ведомств? Это так сложно? Это что, скрытая защита преступников среди особых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всю ночь, изучая этот документ, — сказала Бай Сяоюань. — На самом деле, он защищает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«особый» стало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особые люди впервые появились на горизонте общественного внимания, любое странное происшествие сразу же связывали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