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властитель больше не стал продолжать разговор. Хань Чжоу уставился на диалоговое окно, его лицо пылало, словно закатное небо. Двойное смущение накрыло его с такой силой, что он даже боялся взглянуть на тот пост, опасаясь увидеть комментарий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невыносимо неловкой, независимо от того, разоблачил бы он его прямо или просто сыграл бы вдоль. Хань Чжоу замер на месте, размышляя около десяти минут, но в конце концов набрался смелости и открыл альбом. К его облегчению, комментарии остались такими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быстро удалил тот пост, но тут же заметил, что в верхней части ленты друзей появился маленький аватар. Нажав на него, он увидел, что пост удален, и комментарии друзей больше не отображаются. Аватар и имя пользователя принадлежали Цзинь Шуаню.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WeChat, только сейчас решил задержать отображение!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провел половину ночи в смущении, то гадая, что именно написал Цзинь Шуань, то снова и снова перебирая в голове свои поступки, которые теперь казались ему откровенной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начал просматривать переписку с Змеиным властителем, вдруг заметив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[Змеиный властитель: Эта ручка, вероятно, произведена в конце 30-х — начале 40-х годов XX 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Цзинь Шуань говорил, что купил эту ручку довольно давно, и тогда выбор моделей был невелик. Хань Чжоу автоматически предположил, что «давно» означало десять или даже двадцать лет назад, ведь сохранить ручку в течение такого срока — обычное дело, особенно учитывая, что в 80-90-е годы выбор моделей действительно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свете слов Змеиного властителя,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ручка была куплена не десять или двадцать лет назад, а семьдесят или восемьдесят?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Хань Чжоу долго размышлял, пока вдруг не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Шуаня о том, что ручка «куплена давно», вероятно, объясняли её изношенность. Возможно, он действительно купил её много лет назад и постоянно носил с собой, что и привело к её потертости. А «мало моделей» относилось к тому времени, когда ручка была произведена, поэтому при выборе антиквариата у него не было большого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так, это самое логичное объяснение. Ведь Цзинь Шуань не мог действительно купить ручку семьдесят или восемьдесят лет назад — это звучало бы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лишь небольшим отступлением, и Хань Чжоу не придал ему большого значения. Вскоре он снова погрузился в свои мысли о предыдущем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снова приснился пожар, но на этот раз его душевное состояние не было наполнено страхом, как раньше. Его успокаивала прохладная мелодия, исполненная на губной гармошке — «Edelweiss», которую его отец часто играл, а мать иногда подпевала.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Хань Дун, который посреди ночи взял в руки губную гармошку MK. Утром Хань Чжоу, узнав об этом, слегка вздохнул и, стоя одной ногой за порогом,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всё-таки играть днём, чтобы соседи не жаловались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Хань Дун, накидывая ему на шею шарф. — Просто я вижу, что ты в последнее время действуешь безрассудно, и переживаю. Играю,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улыбнулся, вошёл в комнату и обнял Хань Дуна, похлопывая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всё будет хорошо,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придя в студию, Хань Чжоу завернул картину, которую обещал «продать» Цзинь Шуаню. Так как краска ещё не высохла, он тщательно упаковал её в специальный ящик, чтобы избежать повреждений при транспортировке.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художника-новичка рисование — это процесс фотографирования мира глазами. Для опытного художника — это процесс фотографирования сути вещей разумом. Для мастера — это процесс фотографирования души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«Снег» стала лучшей работой Хань Чжоу за всю его жизнь. Хотя на полотне изображён только снег, в каждый мазок кисти он вложил свои эмоции, радость и беззаботность, которые он испытал той ночью с Цзинь Шуанем. Это было похоже на «Звёздную ночь» Ван Гога — романтично, динамично 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картине он нашёл своё направление. Многие сомнения относительно импрессионизма разрешились в момент, когда он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полотне был отражён образ Цзинь Шуаня. Рисуя, Хань Чжоу хотел подарить её ему, чтобы она висела на стене его мастерской рядом с эскизами или у изголовья кровати, чтобы каждое утро он видел её и вспоминал их время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Заворачивая картину, Хань Чжоу почувствовал, что снова теряет голову. Куда тот её повесит —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Шуань получил картину, он действительно повесил её у изголовья своей кровати. Он любил Хань Чжоу, и каждое утро и вечер, вспоминая их прошлое, он наслаждался этими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сблизился с Хань Чжоу просто ради тепла, но этот человек оказался слишком хорош. Он легко шёл по жизни, обладая невероятно терпимым сердцем. Его зрелый подход к делам сочетался с молодым мышлением, делая его энергичным и очаровательным. Он был как тёплое солнце, излучающее свет. Никто не хотел бы уходить от солнца, и Цзинь Шуань тоже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Хань Чжоу были свои сложные и загадочные секреты, в нём не было острых углов. Рядом с ним Цзинь Шуань чувствовал себя спокойно и видел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картину, Хань Чжоу написал Цзинь Шуаню в WeChat, просто сообщив, что «картина за девять юаней с доставкой» скоро будет доставлена, и попросил его быть готовым. Он также хотел спросить, что тот написал в комментарии к посту о ручке, но в итоге решил сначала посоветоваться с Лу Е, чтобы не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обгладывая 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спрашивать? Лучше не надо, братан, не унижай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высасывая костный мозг через трубочку, подумал и всё же решил, что это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комментарий был не про ручку, а о чём-то другом? Например, он просил помочь с чем-то. Если я проигнорирую, это будет выглядеть, как будто я специально не обратил внимания, и это может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махнул рукой, вытирая салфеткой жир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Цзинь Шуань, не стал бы просить о помощи в таком неофициальном месте, как лента друзей. Он человек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мелкая просьба, не такая серьёзная? Например, проголосовать за чьего-то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случайно не купил себе место в университете? — Лу Е бросил на него презрительный взгляд. — У тебя хватает ума?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Е его отчитал, Хань Чжоу всё же боялся упустить что-то важное и написал Цзинь Шуаню, сказав, что из-за задержки сообщений не увидел его комментарий, и спросил, что тот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получив сообщение, вспомнил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блошиного рынка он весь день работал, рисуя чертежи до вечера. Устав, он остановился и взял телефон, чтобы посмотреть ленту друзей, и увидел новый пост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посмеялся, но не из-за насмешки, а потому что Хань Чжоу был слишком мил. Он чувствовал его радость даже через экран, поэтому оставил в комментариях смайлик с жёлтой книгой, символизирующий книгу «Неряшливый король», которую Хань Чжоу подарил ему днём. Это был просто способ «выпить» за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заметил, что пост был удалён, но не придал этому значения. Кто бы мог подумать, что через два дня Хань Чжоу снова напишет, чтобы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на встречу, Цзинь Шуань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вечер я отправил тебе жёлтую книгу.]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Жёлтую книгу? Порнографию?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