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Ему стоило большого труда узнать в этом человеке третьего принца, ведь в сюжете их первая встреча должна была произойти на практических занятиях, когда Бай Чэнчи вышел из меха, а не сейчас, когда он стоял на кухне с тарелкой и ел 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чувствовал себя крайне неловко. На людях он всегда держался с достоинством принца. Но сейчас его Альфа-сущность почти мгновенно проявилась, наполняя пространство вокруг него мощной аурой. Если бы они были не в академии, Бай Чэнчи, вероятно, уже наказал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войти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заметил, что юноша выглядел очень привлекательно, возможно, он был чьим-то парнем,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 Цзи Чжайсин вошёл на кухню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новый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назвал своего имени, чтобы дать принцу время прийти в себя и избежать ещё большего неловкого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взглянул на оставшиеся продукты, которые он планировал оставить на ужин, и, опустив глаза, зажёг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рассеянным, а в глазах отражались красивые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хочешь поесть? — спросил 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сначала не понял, но, увидев, как Цзи Чжайсин нагревает масло, достаёт ингредиенты и, разбив яйцо одной рукой, небрежно выливает его на сковороду, вдруг осознал, что еда, которую он только что съел, вероятно, была приготовлена не по заказу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разбивая яйцо, Цзи Чжайсин выглядел изящно. Его длинные, тонкие пальцы двигались плавно, на белой коже просвечивали голубоватые вены. Его движения были грациозными и красивыми, словно он настраивал сложный механизм меха, что делало процесс невероятно зрелищным.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Желток был ярко-оранжевым, яичная масса слегка покачивалась на сковороде, и вскоре аромат начал распространяться по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задал этот вопрос не для того, чтобы пригласить Бай Чэнчи снова поесть, а чтобы мягко напомнить принцу, что, раз он уже поел, ему стоит уйти, так как Цзи Чжайсину нужно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Чэнчи был лишь наполовину сыт, и, когда Цзи Чжайсин спросил его, он снова уловил аромат жареного яйца, что вызвало у него желание попробовать. Если бы он не повёл себя так грубо с Цзи Чжайсином, он, вероятно, уже попросил бы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его положением заводить друзей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съев чужую еду и устроив сцену, Бай Чэнчи, немного успокоившись, всё же решил сохранить лицо и, сдерживая смущение,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с жидким желтком быстро поджарилось, и Цзи Чжайсин без труда приготовил ещё два блюда. Одно — нежный и сочный тофу, слегка дрожавший на тарелке, другое — рыба с побегами тоона, которую он быстро обжарил на сильном огне, чтобы корочка стала хрустящей, а внутри она осталась 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суп времени не хватило, и Цзи Чжайсин решил не готовить его снова. Когда рис был готов, он взял тарелку и палочки, аккуратно разложил еду и отнёс её в боковую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был рассчитан на двоих, поэтому всё было в двойном экземпляре.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и столовая разделялись только стеклянной дверью с узорами, но Бай Чэнчи всё же мог разглядеть, как Цзи Чжайсин ест. Его палочки держались уверенно и изящно, а руки казались белыми и длинными. Он откусил кусочек яйца, и золотистый желток слегка вытек, оставшись на его алых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Бай Чэнчи содрогнулось, и ощущение, похожее на голод, снова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Чжайсин закончил есть и отнёс посуду на кухню, он услышал, как третий принц быстро произнёс:</w:t>
      </w:r>
    </w:p>
    <w:p w:rsidR="00BB20FC" w:rsidRPr="00357A74" w:rsidRDefault="00357A74" w:rsidP="00BB20FC">
      <w:pPr>
        <w:jc w:val="left"/>
        <w:rPr>
          <w:sz w:val="28"/>
          <w:lang w:val="en-US"/>
        </w:rPr>
      </w:pPr>
      <w:r w:rsidRPr="00357A74">
        <w:rPr>
          <w:sz w:val="28"/>
          <w:lang w:val="en-US"/>
        </w:rPr>
        <w:t>—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заблуждение Бай Чэнчи было вполне понятным. Хотя особняк был рассчитан на двоих, соседей обычно не селили вместе, если только они не были очень близки... Но даже Пэй Ли не жил с Бай Чэнчи, и принц не мог понять, как академия могла быть настолько бестактной, чтобы подселить к нему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из-за недоразумения со стороны Иланы.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Рыжеволосая наставница, увидев, как Бай Чэнчи «благоволит» Цзи Чжайсину, даже отправив генерала Лэй Юня проводить его, а тот, в свою очередь, упомянул о вопросах с общежитием, решила, что между ними есть что-то большее. Поэтому она и поселила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подумала, что третий принц будет доволен её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будучи членом императорской семьи и обладая выдающимися способностями, рано дифференцировался в редкого Альфу и обычно держался холодно и надменно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хотя он всё ещё был серебристоволосым и золотоглазым, с высокомерным выражением лица,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уже проверил систему и узнал, кто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всего несколько месяцев назад подробное досье на этого человека лежало на его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отличался от виртуального образа в документах, подумал Бай Чэнчи.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наконец покинул эту хаотичную и бедную планету, или потому что больше не страдал от генетического заболевания, Цзи Чжайсин как будто расцвёл. Его кожа стала фарфорово-белой и гладкой, черты лица — ещё более прекрасными. Он не улыбался, но его алые губы всегда слегка приподнимались, создавая впечатление, что его улыбка будет невероятно мягкой и притягательной. Сейчас он сидел перед Бай Чэнчи, не слишком напряжённо, но с прямой спиной, что придавало ему изящный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походил на сироту, выживающего на пустынной планете, а скорее на молодого аристократа, воспитанного с особым вниманием. Поэтому, хотя Бай Чэнчи и видел его изображение, при личной встрече он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представление о Цзи Чжайсине было как о бедном, худом и низкорослом ребёнке. Но, встретившись с ним, Бай Чэнчи понял, что Цзи Чжайсин не был таким уж низким, а его черты лица оказались весьма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ожидал, что принц заговорит о переезде в другое общежитие. Но, немного помолчав, Бай Чэнчи сказал:</w:t>
      </w:r>
    </w:p>
    <w:p w:rsidR="00BB20FC" w:rsidRPr="00357A74" w:rsidRDefault="00357A74" w:rsidP="00BB20FC">
      <w:pPr>
        <w:jc w:val="left"/>
        <w:rPr>
          <w:sz w:val="28"/>
          <w:lang w:val="en-US"/>
        </w:rPr>
      </w:pPr>
      <w:r w:rsidRPr="00357A74">
        <w:rPr>
          <w:sz w:val="28"/>
          <w:lang w:val="en-US"/>
        </w:rPr>
        <w:t>— Прости за мой неуместный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Серебристоволосый принц говорил тихо и искренне, с безупречными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принял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думал о том, что стоимость этого обеда оказалась выше, чем в столовой, и если принц действительно искренен, то лучше бы он компенсировал стоимость продуктов... Но, очевидно, Бай Чэнчи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всё ещё был должен императорской семье большую сумму, и эти деньги он получил благодаря связи с принцем. Поэтому он решил не просить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извинений, Бай Чэнчи был озабочен ещё одной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стремился к совершенству в глазах окружающих, но в глубине души оставался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поселила Цзи Чжайсина с ним, и он должен был вежливо, но твёрдо попросить юношу переехать в другой корпус, но никак не оставлять его здесь,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Бай Чэнчи колебался, ведь он только что совершил ошибку и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Цзи Чжайсин уже знал,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Бай Чэнчи, он не собирался отдавать свою судьбу в руки генетической совместимости и связывать себя с незнакомым Омегой. Цзи Чжайсин был лишь одним из кандидатов на роль его супруга, навязанным старшими членами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Цзи Чжайсина всё было иначе. Он вырос на пустынной планете, и вдруг появился Альфа с совместимостью 99%. Цзи Чжайсин, вероятно... очень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не мог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Воспитанный в императорской семье и готовящийся стать наследником престола, Бай Чэнчи был уверен в своих достоинствах. Едва достигнув совершеннолетия, он получил множество приглашений от аристократических Омег, кто-то пылко признавался в чувствах, кто-то прямо предлагал себя. Бай Чэнчи, несмотря на распущенные нравы в высшем обществе, отвергал всех, потому что был не только разборчив, но и... немного самовлюблён.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на отсталых планетах люди очень серьёзно относились к устным обещаниям и считали генетическую совместимость решающим фактором. Если она превышала 50%, это уже считалось судьбой, и пара должна была пожениться сразу после совершеннолетия. Бай Чэнчи подумал, что Цзи Чжайсин, возможно, тоже считал его своим супругом. Иначе почему бы он не рассердился, что его еду съели, и сразу же простил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судил по себе — если бы кто-то тронул его посуду, он бы точно устроил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