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вернулась домой в одиннадцать вечера, и уже тогда всё было плохо. Её отец, адвокат, получил сообщение от друга, который узнал её в баре. Когда она вернулась домой, ей уже нечего было сказать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отправь мне адрес,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всхлипывала девушка. — Я боюсь, Тан Сун, мои родители запрещают мне встречаться в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подожди немного,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Цинтин выпрямилась, дождавшись, пока Тан Сун закончит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родители узнали, — Тан Сун вздохнул. У него уже были девушки, чьи родители запрещали ранние отношения, но он всё равно не мог понять таких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боится. Мне нужно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потянулся,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помолвка под угрозой. Спасибо за совет, Сяо Фан, в следующий раз спрошу про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я вижу, что Бай Шу тебе нравится. Надеюсь, она не станет ссориться с семьёй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сказал Ся У, слегка заплетающимся языком. — Сегодня ты должен её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отправила адрес, и Тан Сун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почти полгорода, ребята, завтра, возможно, мне придётся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Доюй, как всегда,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собираешься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училась во втором классе, у меня был короткий роман. Иногда я думаю, кто же так повезёт, что проведёт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Суна вызвали к родителям. Родители Бай Шу были интеллигентами, но разлучать молодых людей они умели. От того вечера, когда Бай Шу сбежала, до вызова к родителям прошло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позвал Тан Чунмина. Раньше, когда его ловили, он звал Вэй Фуфэн, но каждый раз, когда она возвращалась после встречи с родителями, она вспоминала старые времена с Лао Таном. Чтобы сохранить мир в семье, Лао Тан велел Тан Суну в следующий раз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 самом деле не хотел звать Лао Тана. Тан Чунмин владел баром, и для антуража у него была огромная татуировка на спине, от правого запястья до левого плеча. Зимой она была скрыта под одеждой, но на шее и запястьях всё равно были видны её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Чунмин производил впечатление человека, с которым лучше не связываться, и Тан Сун всегда чувствовал, что его отец идёт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Тан Суна, Цуй Янь, преподавала математику и уже привыкла к его выходкам. Обменявшись несколькими любезностями с классным руководителем Бай Шу, она начала морализаторство.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в душе ругала Тан Суна: «Если уж встречаешься, то сделай так, чтобы не поймали». Тан Чунмин тоже ругал его: «Если уж поймали, то сам разбирайся с будущим тестем». А отец Бай Шу думал: «Если уж смог завоевать мою дочь, то смог бы и меня убедить».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Шу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смотрел на неё с сочувствием. Бай Шу была милой девушкой, и её слёзы вызывали жалость. Он и не думал, что их отношения могут так быстро закончиться, но неожиданность настигла его раньше, чем он ожидал. Он молча протянул ей пару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Чунмин тоже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— вздохнула Цуй Янь. — Тебе тоже нужно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решение родителей Сяошу… эээ… учёба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заплакала ещё сильнее, уткнувшись в маму, ища утешения в своей первой, но неудачной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сказал отец Бай Шу, указывая на Тан Суна. — Скоро гаокао, тебе нужно сосредоточиться на учёбе. Я надеюсь, что ты и наша Сяошу больше не будете общаться.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удалишь контакты нашей Сяошу?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слишком, — вмешался Тан Чунмин. — Даже если у них нет будущего, у них есть прошлое. Не нужно быть слишком категоричным. Они же учатся в одной школе, как они могут полностью прекратить 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наша Сяошу уже удалила контакты. Если что-то случится, как ваш сын и моя дочь смогут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Синчэнь, посмотри, я даже не успел её укусить, а уже так. Если бы я сделал временную метку, меня бы точно прикончили. Временная метка — это самая сложная часть отношений, только дурак будет её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Чунмин взглянул на Тан Суна, и тот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вы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все контакты Бай Шу, вдруг вспомнив, как впервые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была его первой любовью, очень застенчивой. Когда он взял её за руку, она словно нажала на какую-то кнопку, опустив голову и молчала. Она была такой милой, и Тан Сун тогда подумал, что эту девушку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смог этого сделать. Он знал, сколько вложил в эти отношения, но Тан Сун думал, что Бай Шу… она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могу я её утешить?.. Она… очень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Шу посмотрел на дочь и, поддавшись жалости в глазах жены,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была первая любовь, он это понимал. Но Бай Шу была ещё молода, у неё было много времени, чтобы встретить того, кто ей подходит, и лишь немного времени, чтобы встретить подходящую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подошёл к Бай Шу и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 тебя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стадион был особенным местом, где ветер обдувал его со всех сторон, проносясь через все времена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купил в магазине целый пакет конфет и положил его на колени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глаза уже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— Бай Шу смотрела на него слёзными глазами. — Мы действительно расстаёмся?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обняв конфеты, прижалась к Тан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послушаешь? Мои родители не разрешают.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тебе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тебя… очень сильно, — её голос стал тише, словно растворился в зимнем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придёшь на мой восемнадцатый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Сун! — Бай Шу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чувствовал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подумаешь ещё несколько дней? Если решишь, что всё ещё хочешь быть со мной, мы будем встречаться тайно,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вытерла слёзы, глядя на Тан Суна, и чувствовала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месяц! Я знаю, что ты быстро меняешь девушек! Тан Сун, ты не должен искать кого-то другого в следующем месяце, жди меня месяц, и если… я всё ещё буду любить тебя, мы снова будем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Сун ласково ущипнул её за нос. —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обещаешь, что не найдёшь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откуда такие слухи? Я же не автомат по смене девушек, — Тан Сун присел на корточки, вытирая слёзы Бай Шу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бывших, я всё знаю, все говорят, что ты очень быстро меняешь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Тан Сун согласился, разворачивая конфету и поднося её ко рту Бай Шу. — Тогда я обещаю, что месяц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держи слово, — Бай Шу, казалось, хотела сказать ещё многое, но Тан Сун иногда был странно пунктуальным.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её домой. Бай Шу не пошла на занятия, а уехала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мог. Он был закоренелым нарушителем и не заслуживал отпуска после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Янь, раздражённая,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осталось всего сто с лишним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конвоируя преступника, повела его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Собиралась похвалить тебя за хорошие результаты, а ты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похвалите?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будет! — Цуй Янь посмотрела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должен был быть самостоятельной работой, но Цуй Янь временно превратила его в классный час. Во-первых, чтобы публично осудить некоего Тан Сун за его недостойное поведение, а во-вторых, чтобы рассказать об элитном классе двух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Недостойное поведение Тан Суна было уже общеизвестным, но элитный класс двух школ заслуживал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класс двух школ делился на первый, второй, третий и четвёртый, пятый, шестой. С понедельника по среду занятия вели учителя из третьей школы, с четверга по субботу — из девятой. В элитном классе не было постоянного классного руководителя. Если занятия проходили в третьей школе, им руководила Цуй Янь, если в девятой — классный руководитель элитного класса девятой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 смены учителей и классов был рискованным. Некоторые ученики не могли адаптироваться, и это создавало проблемы. Но у такого подхода были и свои преимущества. У каждого учителя был свой уникальный подход, и чем разнообразнее были методы решения задач, тем выше был шанс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