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подумал, что Фу Синчэнь немного глуп. Если бы он был омегой, разве он решился бы спросить альфу в неспокойном состоянии,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затянулся сигаретой, щёки слегка надулись, и он повернулся к Фу Синчэню. Белый пуховик требовал хорошего чувства стиля, иначе выглядел бы уродливо, но Фу Синчэнь был исключением. Он от природы подходил для светлых тонов, особенно белый делал его чистым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подержал дым во рту, прежде чем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спортзале потихоньку расходились. И Цзялэ написал Фу Синчэню в WeChat: [Продолжим вечером].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этом возрасте так или иначе думали о сексе, особенно альфы, но для Тан Суна это был первый подобный случай. Он сам удивлялся, как обычный запах красного вина мог вызвать у него такие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понимал всех физиологических связей между альфами и омегами, которые беты называли просто неудовлетворённостью, но для ABO это было выбором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было несправедливо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всё это время печатал, записывая реакции Тан Суна. Тан Сун вёл себя спокойно, ничего не говорил и не делал, только курил. Запах сигарет смешивался с ароматом цветов, создавая уникальную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искренне считал, что альфа с ароматом цветов — это довольно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наклонился, чтобы посмотреть, что он печатает, и увидел запись: «Феромоны достигают пика через десять минут, затем постепенно ослабевают».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тут борюсь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немного опешил, опустив взгляд на Тан 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Брат, ты что там читаешь? Ты мне всю голову забил!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тоже умел шутить, Тан Сун подумал, что в этом мире не осталось чистых людей. Он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же нашёл это забавным. Казалось, он всю свою жизнь накапливал чувство юмора, чтобы использовать его на Тан Суне, и теперь решил, что Тан Сун равен или даже больше, чем просто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записывать в заметки под названием «Наблюдения за Тан Суном»: «Физиологический импульс может вызывать раздражение, но не агрессию». Подумав, он решил, что слово «агрессия» слишком субъективно, и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Янь получила сообщение и пришла, в спортзале осталось совсем немного людей. Аромат цветов начал рассеиваться, но остаточный запах был всё ещё сладким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расслабившись, прислонился к Фу Синчэню, играя в игру, а Фу Синчэнь листал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знакомишься с Фу Шэнем, тем больше понимаешь, что он сам спускается с пьедестала бога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ленивым, рассеянным, не был образцовым учеником, но и не создавал проблем. Стиль Фу Синчэня заключался в том, что, пока все мальчики играли в игры, он листал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Taobao был настоящим кладезем: от учебников до аудиосистем, от закусок до мебели. Он даже смотрел туры в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вздохнула, с головной болью. Она смотрела фильм, как раз на самом интересном месте, и её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и Фу Синчэнь одновременно повернулись и молча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была бетой. По статистике, 80 % людей вокруг — беты, но это не мешало ей иметь кучу альф, которые создавали 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остыл? — спросила Цуй Янь Тан Суна. Она давно перестала бороться с их телефонами, ведь если запретить, то половина класса останется без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омега попал в больницу, спровоцированная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Мне нужно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Ты просто притягиваешь к себе всех, кто попадается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были в невыгодном положении по сравнению с альфами. Например, спровоцированная течка могла возникнуть даже без высокой совместимости, альфа мог легко подчинить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вспомнил статьи, которые читал о расовых недостатках омег. Омеги были хрупкими и красивыми, их жизнь была гораздо сложнее, чем думало большинство, особенно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 его склонностью к сочувствию,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 какой он больнице? Я пойду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Цуй Янь хотела что-то бросить в него, но в руках ничего не было, и она только зло посмотрела на него. — Ты всё сделал правильно, ничего не случилось, так что на этом всё. Ты что, хочешь развивать это дальше? Его родители специально позвонили мне и сказали, что не хотят, чтобы это повлияло на учёбу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я просто хочу проявить гуманизм.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посмеяться, он просто наблюдал за этим, но Цуй Янь, всё ещё переживая из-за потраченных 38 юаней на билет в кино, обратила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ты! Это ты утром варил кофе? Использовать электроприборы в школе! Смелость! Через неделю каникулы, а после каникул сразу пробный экзамен, учись больше,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Фу Синчэнь действительно не ожидал, что это коснётся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продолжила читать лекцию об учёбе, и количество слов учителя обычно обратно пропорционально количеству учеников перед ней. Фу Синчэнь уже устал стоять, когда Цуй Янь наконец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Фу Синчэня от природы были мягкими, и, устав стоять, он говорил так, словно озеро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могу я взять выходной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слышал, что Цуй Янь только что говорила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часто брал выходные. Чэн Лисюэ ранее разрешил ему это делать, ведь те, кто уже поступил без экзаменов, имели больше свободы, чем выпускники. Цуй Янь в душе не хотела соглашаться, но на словах всё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родители Фу Синчэня были в отъезде, и думала, что его причины для выходных были выдуманными,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это не было отговоркой. Фу Цинчэнь две недели назад уехала с преподавателем в другой город и возвращалась только сегодня. Фу Синчэнь хотел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Фу Чэнъюй и У Тунминь снова не возвращались на Новый год, их проект был в пустыне. Фу Синчэнь и его сестра не хотели ехать туда и планировали встретить Новый год с семьёй Мэн Мянь. Фу Цинчэнь специально подгадала время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 Тан Сун вышли из спортзала. Прогноз погоды предупреждал о сильном снегопаде, и небо уже хмурилось. Фу Синчэнь не хотел подниматься наверх и попросил Тан Суна сбросить ему рюкзак, а также передать И Цзялэ, что они доиграют в гомоку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 был не так уж низко, и Тан Сун, увидев белую фигуру Фу Синчэня внизу, почувствовал лёгкое головокружение, словно сбрасывали не рюкзак, 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Синчэнь, перекинув рюкзак через плечо, помахал Тан Суну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 всегда говорила, что моё имя красивое и величественное, а её имя — обычное. Я хотел сказать,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больше любила своего брата в детстве. Хотя сама она была маленькой, она обожала ещё более маленького Фу Синчэня. Но чем старше он становился, тем больше терял свою детскую миловидность, его лицо приобретало угловатость, и его уже нельзя было так легко щипать.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считала, что он вырос не таким, как раньше, и, что удивительно, Фу Синчэнь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Фу Цинчэнь была маленькой взрослой, читала «Пипа син», перевирая слова: «Цаоцаоцецецуоцзатань, дачжусяочжулоипань», и, когда её спрашивали, что это значит, отвечала: «Цаоцаоцеце кушаем, дачжусяочжу на тарелке». Она была очень милой, но сейчас всё изменилось, и она пишет такие толстые работы, что это уже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приехала на поезде. Сильный снегопад остановил все рейсы в городе B, и, когда Фу Синчэнь встретил её, шёл снег, но на улице было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принесла зонт и, увидев Фу Синчэня, передала его ему, чтобы он держал, а сама позвонила преподавателю, чтобы сообщить о своём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и незнакомые люди говорили, что Фу Синчэнь обладает хорошими манерами: помогает девушкам носить книги, дежурит. Но всё это было не от природы, а результатом тренировок со стороны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хотела сделать из брата кого-то особенного, она просто была ленивой. Лень была семейной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разговор с преподавателем и сказала Фу Синчэню: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Девятой средней школы есть ресторан с горячими горшочками.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засунув руки в карманы,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буду есть томатный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а я и Мянь Мянь возьмём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не пошла с Фу Синчэнем, она уже ждала их в ресторане, но, когда они пришли, неожиданно увидели Лян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и Мэн Мянь стояли близко друг к другу, обсуждая,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