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никогда не имел возможности капризничать перед родителями или просить у них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 и вырастают — как дети, оставленные в деревнях, как те, кто потерял родителей в раннем возрасте, или брошенные сироты. Они живут куда тяжелее, чем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казалось бы, ему не было смысла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заниматься исследованиями в области атомной бомбы — это ведь так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повернулся и пошёл в спальню, чтобы позвонить Фу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 Новым годом», — голос Фу Цинчэнь был наполнен её привычной энергичностью.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Фу Синчэнь покорно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сказали, что ты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проспал, не услышал. Позвоню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в пустыню было непросто. Даже в праздники нужно было пройти процедуры, подать заявку и ждать одобрения. Поэтому Фу Синчэнь редко обращался к родителям за советом по поводу того, какую специальность выбрать или в какой проект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тоже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папе, что ты хочешь заняться биохимией. Он был удивлён, ведь в нашей семье несколько поколений изучали физику 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двойная специальность, — Фу Синчэнь зевнул, как будто это было уже решённым делом. — Что ещё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если ты выберешь биохимию, то, скорее всего, не поедешь в пустыню. Тогда ей придётся пересмотреть свои планы на покупку дома там. Я ей сказала, что если ты займёшься биохимическим оружием, то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 замешательстве. Это была полная неразбериха. Зачем покупать дом в пустыне? Его мама всегда действовала импульсивно. — Не сказали, когда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студентов, поступивших без экзаменов, гаокао не имел значения, и для их родителей тоже. Фу Синчэнь не мог сказать, что чувствовал, но это его не особо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сестра, у тебя есть какое-нибудь фирменное блюдо?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приготовления? Это мой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нет, то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позаботься о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оставила в душе Фу Синчэня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Мэн Мянь были одного возраста, но он был тем, кто заботился о младшей сестре. Однако Фу Цинчэнь была на два года старше, и между ними не было того, кто кого опекал. Казалось, это было негласное правило — мальчики и старшие сёстры не нуждались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Синчэня не было фирменного блюда. Хотя он много лет провёл на кухне у шеф-повара, он так и не научился готовить что-то стоящее. Подумав, он написал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Фу Синчэнь понял, что Тан Сун, вероятно,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ответил, 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 с чёрным перцем. А тебе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 отрезвили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ли Тан Сун говорил неполными фразами, заставляя Фу Синчэня задавать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умеет, зачем он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серьёзно, братан. Ты ведь всё равно недоволен этим зятем, так что я помогу тебе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— Фу Синчэнь отправил голосовое сообщение, 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дорога пустая, Лян Инь едет медленнее черепахи, не волнуйся, — в голосе Тан Суна была своя уникальная атмосфера, словно он только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отправил голосовое сообщение, в котором было слышно, как Лян Инь протестует: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медленнее черепахи? Я еду быстро,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 то опять перепутаешь тормоз с газом, — Тан Сун мягко, но ядовито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начинаю, понимаешь? И ты вообще не помогаешь, ты хоть предупредил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предупредил, я сказал,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мне 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и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привыкать к этому имени, а то братан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братан? — Лян Инь всегда думал, что Тан Сун называет Фу Синчэня братом из-за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альфы в мире питали нечистые помыслы к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его братом, и он отвечает.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не осмелился. Раньше он восхищался Фу Синчэнем, но теперь всё изменилось. Теперь, встречаясь с Фу Синчэнем, он невольно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эффект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сдержал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собираешься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общем, я пока не готов. И мы с Мяньмянь ещё не вместе, — Лян 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Мянь не соглашается, или ты ещё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раньше не знал о подвигах Тан Суна, но узнать об этом было легко. Достаточно было пройтись по Третьей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«нормально»?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Хочешь, я помогу тебе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нравится Фу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пошёл за водой и увидел, как Фу Синчэнь идёт навстречу. В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просто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умел готовить, поэтому решил научиться на ходу. Он хотел приготовить рис, но его идея была единогласно отвергнута, потому что восемь блюд считались счастливым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научиться готовить яичницу с помидорами, но Тан Сун не купил помидоров. Затем он хотел приготовить яичницу с огурцами, но Тан Сун не купил и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научишься готовить рыбу? Её купили, но никто не хочет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живой, и Фу Синчэнь скептически относился к живым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я лучше что-нибудь попроще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Ся У была полуоткрытой, большой, но не вмещала восемь человек. Тан Сун не стал туда лезть и вместе с Фу Синчэнем стал думать,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сидел на диване и смотрел рецепты. Он изучал самые базовые блюда: яичницу с древесными грибами, жареную стручковую фасоль, тушёную капусту с тофу, но всех ингредиентов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 тушёный тофу с салатом? Ты ведь купил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могу научить тебя готовить коктейли, — тушёный тофу с салатом? Фу Синчэнь ещё даже не начал готовить, а уже подавал признаки кулинарного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Я сказал, значит, считается. Пойдём в винный погреб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виллой, и у Ся У был полностью оборудованный бар. Тан Сун нашёл всё необходимое и расставил на стойке. В винной комнате было прохладно, поддерживалась постоянная температура и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 готовить несколько известных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Маргарита, я покажу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в тёмно-фиолетовой толстовке, закатал рукава. Фиолетовый цвет подчёркивал его бледную кожу, и Фу Синчэнь заметил, что на запястье Тан Суна была родинка, прямо на выступающей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обмакни край бокала в соль, — Тан Сун насыпал соль на тарелку. — Большинство коктейлей не содержат соли, но те, что делаются на основе текилы,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лимон, смазал им край бокала, а затем окунул бокал в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Текила, лимонный сок, Куантро, лёд, — Фу Синчэнь знал, что Тан Сун выглядит привлекательно, когда сосредоточен. На самом деле, сосредоточенные люди всегда притягивают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не мог не признать, что Тан Сун был очень харизматичен, когда готовил коктейли. Он делал это с такой лёгкостью, что от него исходило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английский стиль, я привык к американскому, — Тан Сун добавил все подготовленные ингредиенты в шейкер, плотно закрыл крышку и начал встряхивать.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головы, но его взгляд постоянно скользил в сторону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улыбался, рассказывая, как будто это была история: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Маргарита — это коктейль, который один бармен создал для соревнований. Он назвал его в память о своей покойной возлюбленной, которая умерла у него на руках в Мексике. Поэтому в основе коктейля — национальный напиток Мексики. Знаешь, как текила звучит по-испански?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вылил готовый коктейль в бокал для маргариты, слегка наклонился и повесил дольку лимона на край бокала, украшенный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