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 — Цзян Яо отошел, закрыл дверь кладовой и, на всякий случай, запер ее. Однако это не принесло ему спокойствия — какое-то смутное чувство тревоги продолжало витать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гостям, он наконец понял, почему старший брат прислал секретаря для встречи: строительная компания оказалась иностранной. Группа людей выглядела как профессиональные исследователи, и они активно обсуждали причины, по которым его дом оказался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теории начались с логичных предположений, таких как ограбление или убийство, затем перешли к взрыву из-за теплового расширения материалов, а потом и вовсе скатились к падению метеорита и сверхъестественным явлениям. Хотя их идеи становились все более абсурдными, они невольно приближались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решил, что лучше сделать вид, будто он ничего не слышит, и повел их внутрь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секретарь, присланный его братом,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тут же прекратили обсуждения и отправились на второй этаж, чтобы зафиксировать повреждения. Секретарь подошла к Цзян Яо и кратко рассказала о компании: это была иностранная фирма, ранее занимавшаяся производством военных материалов, с собственным заводом по изготовлению мебели. Они специализировались на создании пуленепробиваемой мебели и обслуживали многих высокопоставленных лиц 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сказал, что это лучшая компания, которая соответствует вашим требованиям,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так и есть, — согласился Цзян Яо. — Передайте мою благодарность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передам, — с легкой улыбкой кивнула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присоединилась к руководителю строительной компании, внимательно наблюдая за их работой и обсуждая детали предстоящего ремонта. Время от времени она обращалась к Цзян Яо за согласованием, а затем переводила его слова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тихо вздохнул: казалось, все идет гладко. Не было слишком низкой температуры, которая выдавала бы присутствие чего-то необычного, и никаких чрезвычайных происшествий. Если так пойдет и дальше, он сможет продержаться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расслабившись, он решил приготовить обед. В доме не было домработницы, а строители, вероятно, задержатся надолго, так что их нужно было чем-то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казалось, следила за ним. Увидев, что он направляется на кухню, она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привела с собой домработницу. Приготовление еды оставьте ей, а вы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она дала понять домработнице, что та должна взять все на себя. Та, улыбнувшись, быстро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оставалось только следовать их примеру и бездельничать. Убедившись, что ему действительно нечего делать, он взял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пообедали, и работа продолжилась. Закончив с вторым этажом, строители перешли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Здесь идеальное место для аквариума! — воскликнул руководитель, указывая на место, где раньше стоял аквариум. — Мы можем попробовать установить его здесь,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собиралась перевести, но Цзян Яо уже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 аквариум, но все золотые рыбки, вероятно, теперь находились в желудке злобного духа. Очевидно, что держать духа и живых существ вместе было невозможно — проклятие и ци обиды лишали жизни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распорядился, чтобы его подчиненные начали измерения: одни замеряли разбитые окна, другие — двери, третьи — поврежденную мебель. В комнате стоял постоянный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стало слишком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окнах слегка колыхнулись, а затем с грохотом взметнулись вверх под порывом ледяного ветра. Температура резко упала,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слабый звук насекомых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вздрогнул, оглянувшись: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почувствовал, как сердце у него подскочило к горлу. К счастью, он был готов. Пока все смотрели на улицу, думая, что погода испортилась, он достал пачку талисманов. Эти талисманы предназначались для борьбы с духами утопленников и замерзших, но теперь он использовал их, чтобы скрыть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Чпок, чпок, чпок!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талисманы в углах, незаметных для обычного глаза. Оглянувшись, он увидел, что секретарь смотрит на него. Она лишь кивнула, как будто случайно поймала его взгляд,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действительно изменилась погода. Еще минуту назад светило солнце, а теперь все покрылось зловещей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городе Икс переменчива,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постарайтесь побыстрее и, если возможно, потише. Мой работодатель страдает неврастенией.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секретарю, дальнейшая работа проходила в тишине, прерываемой лишь звуком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руководитель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ваза в углу разбилась. Руководитель инстинктивно посмотрел в ту сторону. Зная, что злобный дух в кладовой уже на пределе, Цзян Яо с яркой улыбкой перебил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полувежливо, полунастойчиво вывел ошарашенных иностранцев из виллы. Руководитель обернулся, чтобы что-то сказать, но краем глаза заметил внутри виллы — в глубине стояла 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вздрогнул, затем с недоумением посмотрел на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в доме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Возможно, вам показалось! — Цзян Яо сделал вид, что не понимает,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хотел настаивать, но его уже посадили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строители уехали, Цзян Яо посмотрел на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она уже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отвезти документы господину Цзяну, второй господин,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сохранявшая спокойствие, села в машину. Когда Цзян Яо отвернулся, ее спина медленно расслабилась. Она достала зеркальце и увидела, что ее лицо стало белым, как пепел. Зеркало дрожало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имел в виду Цзян Хэн, когда предупреждал ее: «Что бы ты ни увидела, делай вид, что ничего не заметила, и уходи из его дома до наступления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она сжала зубы, сдерживая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