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Чжишунь с искренним беспокойством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же пять тысяч! И тысячи будет достаточно! Мастер Цзян, деньги не стоит тратить так бездумно. В наше время их нелегко заработать. Ты ещё молод и не понимаешь, как сложно содержать семью. Когда женишься и обзаведешься детьми, деньги начнут утекать как вода. Тебе уже сейчас стоит подумать о будущем. Представь: когда ты женишься, нужно будет платить за свадьбу, покупать дом, машину, содержать жену. А если она забеременеет, понадобятся няня, уборщица, а после родов — центр для матерей, врач для восстановления и помощница по уходу. Когда ребёнок подрастёт, понадобятся деньги на образование. Даже если твоя жена будет работать и зарабатывать хорошо, как мужчина ты не сможешь сказать: «Ты сама зарабатываешь, так что я тебе не буду давать денег». И не забудь про различные семейные расходы. А мы ещё и даосы — инструменты для борьбы с духами тоже стоят денег. Одна золотая шкатулка обойдётся в миллионы. Нужно экономить, где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слушал, слегка ошеломлённый, и после некоторого колебания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возможно, будет тратить много, но у меня, вероятно,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наверное, не могут рожать детей, правда? Он никогда не слышал о таком. Духи и люди… могут ли они иметь потомство? Ведь это уже два разных вида, а между разными видами существует репродуктивная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сейчас думаете, что не хотите детей, но позже захотите. Я в молодости тоже так думал: зачем мне дети, они только ухудшат качество моей жизни, их сложно воспитывать, и я хотел остаться бездетным. Но в итоге у меня с женой родились двое детей, сын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попытался представить себя и Злобного духа в свадебном наряде с ребёнком, и в его голове внезапно всплыло видео, которое он где-то видел, где Сэдако рожала множество маленьких Сэдако. 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рожать так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каждый день ремонтировать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такси в городе Люшуй были довольно современными, и между водителем и пассажирами было стеклянное разделение, так что водитель не мог слышать их разговор. Иначе он мог бы подумать, что подобрал двух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входа в парк развлечений «Весёлый мир». Как только они вышли, водитель уехал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темноте парк развлечений выглядел огромным и зловещим. Колесо обозрения, аттракционы, американские горки, маятник, башня свободного падения, карусели, пиратский корабль… Все эти аттракционы, которые днём привлекали толпы посетителей, ночью казались пугающими, наполняясь холодной, зловещей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достал из рюкзака даосскую одежду и надел её, после чего посмотрел на Цзян Яо, который осматривал парк: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Цзян, а где твоя даосская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поимке духов обязательно носить даосскую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причуда его учителя, но, похоже, все носят её при охоте 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Цзян,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одежда каждого храма обладает определённой защитной функцией. Если носить обычную одежду, можно легко получить травму от духа, и кожа может быть проклята. Даосская одежда может выдержать несколько атак обычных лютых призраков, а также помогает продвигать свой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Яо, настоятель храма Фуцин, с таким талантом, не рассказал ему об этом? Как он вообще был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наконец, понял, почему старый даос всегда настаивал на том, чтобы он надевал даосскую одежду перед охотой на духов. Это было заботой учителя о ученике, хотя он не знал, насколько это было связано с желанием продвигать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рюкзак, достал сложенную даосскую одежду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Полумесяц висел высоко в небе, и когда Цзян Яо вошёл в парк, ни Чжишунь, ни он сам не заметили, как его тень под лунным светом на мгновение исказилась, и в воздухе появился слабый запах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всё же почувствовал что-то и остановился,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Мастер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необычного, Цзян Яо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мгновение ему показалось, что Злобный дух в свадебном наряде, который находился в домашнем алтаре, был рядом с ним. Но это было маловероятно, так как дух спокойно находился в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пришёл к единственному выводу: возможно, он просто немного скучал по ней, раз уж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Турнир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начать трансляцию. Все актёры и реквизит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молодой парень с камерой в руках и наушником в ухе общался с кем-то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 внезапно издал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Наушник сломался? Тао Линь постучал по наушнику, и звук нормализовался. Из наушника раздался голос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буду подсказывать тебе маршрут и направление, просто следуй моим указаниям,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же знаешь, что я хорош в актёрском мастерстве. Если всё готово, я начинаю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стример MCN-компании, в отличие от тех, кто продаёт свою внешность или эротику, Тао Линь специализировался на мистике и страхе. Благодаря своей привлекательной внешности и диплому из престижного университета, за год он набрал три миллиона подписчиков. Однако к мистике и духам Тао Линь относился с презрением — он был убеждённым атеистом и материалистом. Именно поэтому он и решил заняться мистическими стримами.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развитого интернета, если умело играть на любопытстве людей, заработать деньги можно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камеру к телефону, Тао Линь скорректировал выражение лица и начал трансляцию через платформу, с которой он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предварительной рекламе, многие зрители уже ждали, и как только трансляция началась, они начали активно заходить. Менее чем за минуту количество зрителей достигло почти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ваш мистический стример Тао Линь. Сегодня мы исследуем парк развлечений «Весёлый мир» в городе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Тао Линь обратился к зрителям, направляя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заполнился сообщениями.]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съем ещё один большой бонус, и я тебя убьюxxx]: Вау, ты правда туда идёшь? Круто!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играю в LOL]: Ты действительно силён. Водители в нашем городе даже не ездят в «Весёлый мир», а ты туда идёшь. Ты совсем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обними]: Лицо Линь Бао в кадре — это просто удар по фанатам красоты. Так красиво,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[Холодная ночь]: Линь Бао, будь осторожен. Если что-то пойдёт не так, беги. Твоя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[Кенни, я тебя так люблю]: Спасите! Я так боюсь таких вещей, но не могу оторваться! Кто-нибудь, остановите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сбудется]: Только вы, глупцы, верите в эти стримы. Разве вы не знаете, что всё это сценарий? Я сейчас всё разберу, и вы увидите, что это всё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Линь, которого сначала раздражало обращение «Линь Бао», с трудом сдержал гримасу недовольства. Он не понимал, почему его фанатки начали называть его так. Это звучало слишком странно! Он уже взрослый мужчина, а не младенец! Ему уже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игнорировать это, ведь как стример, зависящий от донатов, угождать фанатам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комментария «Всё сбудется», Тао Линь внутренне усмехнулся. Мистические стримы действительно часто являются сценариями, и многие это понимают. Но разве людям нужна правда? Нет, им нужно удовлетворить своё любопытство и через страх снять психологическое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