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Сяо А Ши Юэ оказался в полной темноте относительно нового мира — чтобы понять, что это за мир, и выяснить, какую энергию нужно собирать для новой формы, потребовалось бы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не спешил действовать, с любопытством наблюдая за Хань Шаоянем и двумя охранниками. Они, увидев его форму русалки, не проявляли ни удивления, ни сомнения, ни тревоги, а были совершенно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русалки — обычное 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Хань Шаоянь первым заговорил с Ши Юэ. — Ты только что приехал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не совсем понял его, но, поскольку он только что появился в этом мире, это можно было считать приездом в город.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Шаоянь обрадовался и чуть ли не с восторгом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заключил контракт с человеком… Ты приехал в город, чтобы найти подходящего человека для контракта? Как насчёт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эта русалка была настолько прекрасна, что даже святой не смог бы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невероятно притягательными: голубые глаза, длинные ресницы, взгляд, глубокий как океан, мягкий и чарующий.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нос, губы и линия подбородка были чёткими и резкими, придавая ему холодный и острый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не понимал, о чём говорит этот человек. Он подплыл к краю бассейна, двигаясь с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край бассейна, русалка слегка подняла голову и посмотрела на Хань Шаояня. Каждый звук, исходивший из его горла, был похож на пение, настолько прекрасное, что слушатели чувствовали, как их сердца замирают, а грудь наполняется теплом: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Шаоянь, ошеломлённый, поспешно кивнул и тут же повернулся, чтобы принести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уже опустили оружие, заворожённо глядя на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Шаоянь, выросший в роскоши, редко кому что-то приносил. Он привык, что его обслуживают,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взял халат, велел служанке быстро подготовить комнату и поспешил обратно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понимать, что показывали в фильмах — когда русалка, опираясь на борт корабля, смотрит на тебя и говорит, ты понимаешь… что сделаешь всё, что она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надень это, — Хань Шаоянь протянул халат. — В комнате есть одежда, ты сможешь переодеться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вспомнил сказки, которые читал в детстве, и уставился на красивый хвост русалки: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можешь выйти из воды? Тебе помочь…?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ног как русалка сможет подняться на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 образ, как он несёт русалку на руках, и Хань Шаоянь закрыл нос — нет, сейчас точно пойдёт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покачал головой. Он поднялся, взял халат из рук Хань Шаояня и надел его. Когда его хвост вышел из воды, он постепенно превратился в пару длинных и сильных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был достаточно длинным, чтобы прикрывать тело от ключиц до колен. Ши Юэ босыми ногами ступил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Шаоянь с досадой заметил, что русалка был босиком и оказался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тапочки, Ши Юэ последовал за Хань Шаоянем в комнату, оставляя за собой мокрые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собрал длинные волосы в хвост, надел белую рубашку, тёмно-коричневый галстук, тёмно-синий пиджак и чёрные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спокойно вышел из комнаты, спустился вниз, прошёл через зал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охранника, стоявшие у входа, попытались его остановить, но Ши Юэ открыл дверь, прошёл мимо них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 естественно, как будто это было так же неизбежно, как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замерли, на мгновение забыв о приказе Хань Шаояня, и автоматически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Шаоянь умылся, причёсался и хотел произвести лучшее впечатление на Ши Юэ перед заключением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комнаты Ши Юэ и постучал, но ответа не последовало. Внезапно его осенило: а вдруг духовная частица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открыть дверь и заглянул внутрь. Ши Юэ действительно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Шаоянь почувствовал раздражение. Он сбежал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двери посмотрели на него и, наконец, пришли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он только что ушёл… Мы хотели его остановить, но он заговорил…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они просто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отпускать его! — Хань Шаоянь не стал слушать объяснений. — Все,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уже двадцать четыре года, но он так и не заключил контракт ни с одной духовной частицей, потому что хотел только лучшую!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она появилась, но ускользнула у него прямо из-под носа…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частица, не связанная контрактом, но способная долго сохранять материальную форму, была невероятно редкой! И он позволил ей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Шаоянь был полон решимости вернуть Ши Юэ и заключить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он ещё в саду! — раздался голос из рации. — Мы его окружили!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Шаоянь нажал кнопку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его! Используйте духовное оружие, если нужно, но верните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духовное оружие могло повлиять на духовную частицу.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зелёный пистолет, который Хань Шаоянь взял с собой к бассейну, был как раз одним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оказался окружён охранниками в саду. Голос русалки мог влиять на людей… ненадолго направляя и контролируя их, что-то вроде магии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нужно было контролировать сразу много людей, в море это было легко, а на суше —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продолжал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крикнули охранники, сжимая в руках духовные пистолеты. — Иначе мы стреляем!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не обращал на них внимания. Внезапно вокруг голов каждого охранника появились водяные шары, лишив их возможности дышать. Они начали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выпало из их рук, охранники пытались снять шары с лиц, беспорядочно дёргаясь.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Ши Юэ прошёл мимо них и покинул поместье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исчез, все водяные шары с грохотом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наконец, смогли отдышаться, хватаясь за грудь и откашливая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этот мир был похож на предыдущий: на улицах текла река машин, по бокам стояли магазины, повсюду толпились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были и отличия: среди сотни человек можно было встретить несколько с различными отметинами на лбу, браслетами на запястьях и необычными существами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парили разные животные: кошки, собаки, змеи, олени, зебры, тигры… А также летающие цветы, поющие камни, даже ходячие деревья или светящиеся лампочки, висящие над головами…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существах тоже были отметины и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воспринимали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зашёл в интернет-кафе 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ввёл в поисковую строку слово «мир» и нажал «искать».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разделён на пять континентов, каждый из которых делился на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Китай состоял из пяти городов: Восточный Китай, Южный, Западный, Северный и Центральный.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город включал в себя пять-шесть сотен районов. Ши Юэ находился в одном из районов Центрального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частицы можно было объяснить как особый вид энергетических сущностей. Они были чем-то вроде существ, созданных из духов, природных элементов, человеческих мыслей или сознания. Чаще всего они появлялись вдали от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контракта с человеком их обычно называли «духовными питомцами».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частицы, не связанные контрактом, редко могли долго — больше десяти секунд — сохранять материальную форму. Со временем они становились всё слабее и в конце концов исчезали, возвращаясь к источнику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питомцы и люди были взаимозависимы.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духовные питомцы стали неотъемлемой частью семей, школ, работы и повседневной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много людей могли успешно заключить контракт с духовными частицами. У некоторых не было возможности встретить их, другие отказывались от контракта, поэтому всю жизнь могли только наблюдать за чужими питомцами в интернете или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