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«Передача Цзин-ди воинам» и «Духовный угорь, страшащийся дракона» принадлежат эпохе Сун, специально отмечаю.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пристально смотрел на Се Юня, затем через некоторое время выдавил на лице многозначительную улыбку, полную зловещего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взгляд был прикован к лицу Се Юня, слова были адресованы Фу Сянжун: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госпожа Фу, ты пока что остаешься первой красавицей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Сянжун мгновенно переполнилась смесью ужаса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Лина у его бока внезапно развернулась, сильный порыв ветра вырвался наружу, пронесся стремительно и молниеносно устремился к лицу Се Юня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Дань Чао поспешно выступил, вместе с ножнами и мечом, и на расстоянии всего в несколько цуней от ресниц левого глаза Се Юня тяжело блокировал этот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— метательный снаряд упал на пол, и в зале мгновенно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уставились и увидели, что это, внезапно, была золотая пуля размером с подушечку мизинца!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опустил взгляд и увидел, что тряпка, обернутая вокруг меча Цисин Лунъюань, уже была разорвана силой удара, обнажив белые ножны из кожи морского дьявола — даже на этой твердой и толстой поверхности кожи морского дьявола остались тонкие трещины. Стало ясно, что если бы эта пуля попала в глазное яблоко, какой ужасной была бы картина — разорванная голова и разбрызганный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поднял глаза, бросив взгляд на Дань Чао,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выпуска золотой пули, ее приближения к левому глазу и до того, как ножны, прижавшись к кончику его носа, пересекли путь и заблокировали снаряд — на протяжении всего этого процесса он не сделал ни малейшей попытки уклониться, его лицо не изменилось ни на йоту, он даже не моргнул!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смотрел на него, медленно возвращая меч в исходное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рыжий бес! — В этот момент в зале уже нашлись молодые ученики, которые не могли больше сдерживаться, они ударили по столу и гневно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эта госпожа тебя обидела, чтобы так ранить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и беспощадный! Хуже свиньи или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Еретическая секта, действительно еретическая секта в мире рек и озер!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сделал вид, что не слышит, лишь скрестив крепкие руки, холодно разглядывал Дань Чао. Его взгляд, подобно его ярко-рыжим волосам, скрывал кровожадность, но Дань Чао без малейшего страха встретился с ним взглядом, сложил ладони вместе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этого господина. Госпожу Лун в Поместье Ковки Мечей привел я, бедный монах, и я обязательно уйду отсюда, не потеряв с ее головы ни единого волоска в целости. Если господин непременно хочет доставить неприятности этой госпоже, то сегодня в этом зале мне, бедному монаху, придется попросить вас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Цзин Лин не разгневался и даже не напал, его взгляд перешел с Дань Чао на лицо Се Юня, и через мгновение он не рассердился, а наоборот,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больше не обращал внимания на Дань Чао, а прямо повернулся к Фу Вэньцзе: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молодой хозяин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невероятно напряженной, опасность вновь вернулась к семье Фу. Фу Вэньцзе и старая госпожа обменялись взглядами, после чего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 моей младшей сестре есть какая-то особая выгода, что заставляет Врата Духов и Призраков так настойчиво принуждать...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думаешь, — насмешливо сказал Цзин Лин. — Люди, которые много думают, легко рано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снова посмотрел на Фу Сянжун. Маленькая девочка в панике таращила глаза, ее лицо то краснело, то бледнело, волосы и нефритовая шпилька были в беспорядке, она выглядела невероятно жалкой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она была высокомерна, она всего лишь десятилетняя девочка, избалованная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эта младшая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мире рек и озер есть только одно Поместье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окинул взглядом полных глубокой враждебности людей в зале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все кое-чего не знаете. В тот день банда Хуанхай тоже изо всех сил отказывалась продавать свои земли и поместья Вратам Духов и Призраков, если точно считать, то дело было всего пару лет назад, а теперь в мире рек и озер, наверное, уже не осталось никого, кто помнил бы о существовании банды Хуанхай. Школа Кунтун настаивала, что та самая нефритовая печать принадлежит им, и даже послала старшего представителя своей группы требовать ее обратно, а теперь у того старшего представителя все меридианы в теле разрушены, и он, должно быть, до сих пор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я пришел один, но Врата Духов и Призраков изначально являются группой убийц, и сейчас многие мастера уже проникли в Хуайнань. Вы все — ученики известных школ, в расцвете сил, с прекрасными перспективами, и я тоже думаю, что если так просто потерять здесь жизнь, то это, пожалуй, несколько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острый, как молния, взгляд скользнул по каждому лицу в зале — то негодующему, то разгневанному, то робкому, то съежившемуся —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школы Кунтун внизу зала резко вскочил и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упоминать об этом! Мой наставник, дядя-предводитель...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него Чэнь Хайпин выхватил меч, встал, стремительно шагнул вперед, и послышался оглушительный грохот — он изо всех сил заблокировал лезвия, опущенные двумя замаскированными убийцами из Врат Духов 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 тот ученик Кунтун еще не успел среагировать, весь застыл с открытым ртом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клинок меча в руке Чэнь Хайпина издал ужасающий треск и внезапно сломался под давлением!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в тот же миг, когда обломки меча разлетелись, Чэнь Хайпин уклонился, схватил ученика Кунтун, и оба одновременно избежали лезвий убийц из Врат Духов и Призраков, продолживших свой удар, затем оба также потеряли равновесие и тяжело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скрестились справа и слева, в мгновение ока, едва не задев лицо Чэнь Хайпина!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зале вскочили: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человек много болтает, он тоже легко рано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Фу Вэньцзе изо всех сил ударил по столу, с лицом, позеленевшим от ярости,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господин Цзин! Прикажи своим людям немедленно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все встали, повсюду был хаос, все убийцы из Врат Духов и Призраков наполовину обнажили лезвия у своих поясов, на мгновение весь зал оказался на грани конфликта, воздух натянулся до предела, готовый взорваться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кому-то сделать еще полшага, и вся ситуация погрузится в необратимое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же был совершенно беззаботен.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безусловно, было настолько красивым, что заставляло девушек краснеть, но кончики бровей и уголки глаз были полны привычной к убийствам, беззаботной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 молодой хозяин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Фу Вэньцзе сильно вздымалась, и через некоторое время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предложением руки и сердца от Врат Духов и Призраков действительно чрезвычайно важно, Сянжун в конце концов моя единственная младшая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Ковки Мечей временно не может сразу дать ответ, прошу господина Цзина погостить в поместье. В течение трех дней Поместье Ковки Мечей обязательно представит ответ, который удовлетворит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Лин, казалось, уже ожидал такого результата, услышав это, он лишь приподнял бровь, посмотрел на Фу Вэньцзе, затем перевел взгляд на старую госпожу, Фу Сянжун, Чэнь Хайпина и на застывшие лица людей в зале, медленно, как змея, ощупывающая воздух языком, скользнул взглядом по Дань Чао и наконец остановился на бесстрастном профиле Се Юня, похожем на глубокий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высокомерно скривив губы,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стычки с Вратами Духов и Призраков Дань Чао изначально планировал немедленно отправиться в путь и покинуть Поместье Ковки Мечей, это место бедствий, но Се Юнь сказал ему, что уходить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вырос в Мобэе. Одинокий дым в великой пустыне, бескрайняя длинная река, звуки верблюжьих колокольчиков, пронизывающие белые облака, — во-первых, он не сталкивался с женщинами, во-вторых, не испытывал на себе мир рек и озер.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превосходные природные данные, превосходная кость, два легендарных древних божественных меча, обладание которыми сулило власть над всем поднебесным, и еще был наставник, появлявшийся лишь в бесчисленных ночных снах, однако что касается самых базовых вещей как в императорском дворе, так и в мире рек и озер боевых искусств, он совершенно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Поместьем Ковки Мечей сейчас сильный враг, в любой момент может случиться уничтожение всей школы. Если Великий Наставник уйдет сейчас, то впоследствии, если Поместье Ковки Мечей будет уничтожено, вы станете преступником, который стоял в стороне и ничего не делал, если Поместье Ковки Мечей не будет уничтожено, вы все равно будете трусом, сбежавшим перед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Поместья Ковки Мечей не хватит смелости вступить в прямой конфликт с Вратами Духов и Призраков перед проведением Турнира боевых искусств в следующем месяце, поэтому они обязательно попытаются тянуть время. Переждав этот период, когда кризис минует, наступит время для ухода Великого Наставника и меня. Белый путь боевых искусств любит поддерживать друг друга, взаимно восхвалять и выдвигать, впоследствии, когда ученики этих известных великих школ выйдут в мир, слава о совместной защите от врага с Поместьем Ковки Мечей, естественно, не обойдет стороной 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стоял у пруда, заложив руки за спину, и время от времени бросал в воду рыбный корм, чтобы накормить больших красных карпов, из-за чего рыбы наперебой всплывали на поверхность. Осенний ветерок пролетал сквозь ветви золотых османтусов, мягко отводя его виски за уши, нежные черные волосы, чистая белая шея — цвета были отчетливыми и гармоничными, а его повествование было плавным, словно обычная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Дань Чао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очень давно, в ту эпоху его юности, когда он, как одинокий волчонок, отчаянно боролся и был свиреп и драчлив, тоже был человек, который так подавлял его, успокаивал, а затем терпеливо и доброжелательно наставлял.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смутное и эфемерное чувство, его сознание было подобно безбрежному глубокому морю, где трудно было ухватить даже самую крошечную конкретную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легко и непринужденно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когда общается со мной,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«Передача Цзин-ди воинам» и «Духовный угорь, страшащийся дракона» — это стихи эпохи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