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такое незначительное происшествие вызвало немалый переполох как во дворце, так и при дворе, а в народе и вовсе поползли самые разные слухи — будто жестокая и коварная императрица У, а командующий Се помогал тирану, и оклеветанная, казнённая во дворце низложенная наложница Сяо утащила его в воду, едва не сделав подменной жертвой; будто императрица У действует против устоев, командующий Се служит приспешником тирану, и оклеветанные, казнённые в тюрьме Чжао честные чиновники явились среди ночи требовать душу, едва не отправив его в чертоги 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Меняют отвар, но не лекарство, — Се Юнь перевернул страницу в свитке. — Так было, когда У возводили в императрицы, так было, когда назначали наследного принца, и так же теперь с жертвоприношением на горе Тайшань. Всякая ненависть в мире имеет причину, это всего лишь слухи, не стоит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вечера, когда он упал в воду, Се Юнь больше не появлялся во дворце, однако посетители, навещавшие больного, шли волна за волной — почти половина чиновников Чанъани отметилась визитом. Даже те, кто не пришёл лично, прислали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слухи, распускаемые той половиной, что не явилась и подарков не прислала, тоже долетели до ушей Се Юня, и он лёгким движением кисти обводил кружком имена рядом с фамилиями.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стоял рядом и видел, как одно за другим имена в реестре чиновников Чанъани обводились тушью. Се Юнь, указав на первые несколько имён вверху,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секретаря Восточной палаты Чжан Вэньгуань, который по императорскому указу сверял и редактировал книги четырёх разделов, его величество намерен назначить его ответственным за дела левого историографа. Заместитель министра Западной палаты Дай Чжидэ, племянник покойного первого советтеля Дай, ныне исполняющий обязанности левого главного защитника наследного принца, в будущем непременно войдёт в кабинет и станет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их обводишь?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с серьёзным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меня поливали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прошлого года во дворце был пир, сановники пили вино и беседовали, как вдруг его величество спросил меня: «Почему Пуян называют Дицю?» В тот момент я как раз поперхнулся глотком вина, ещё не успел открыть рот, а заместитель министра Дай сказал: «Потому что в древности там проживал Чжуаньсюй, поэтому и называют Дицю. Хотя командующий Се и достиг совершенства в искусстве фехтования, в груди у него нет знаний, что искренне стыдно для нашего сердца», — имея в виду, что я невежда, простодушный, развитый физически, но не умственно.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положил кисть и кивнул в сторону чайной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в душе немного сопротивлялся, но с его угла зрения чуть приподнятый внешний уголок глаза Се Юня образовывал у виска очень… такую дугу, которую неопытный молодой человек вроде Дань Чао не знал, как описать. Он смотрел некоторое время, и сам не понял как, но послушно налил чашку горячего чая и протянул её в холодные ладони Се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если бы ты сразу был таким понимающим и внимательным, всё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Дань Чао бесстрастно произнёс. — Ученик должен служить учителю, это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вздохнул и, указывая на реестр чиновников,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 из партии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императрица посмела убить даже наследного принца, почему бы просто не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отпил глоток горячего чая и закрыл реестр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императрицы три… нет, четыре сына. Не стало наследного принца — можно заменить другим. А эти старики, полные ритуалов и морали, хотя и создают тебе повсюду трудности, придираются, хотели бы поднять придворные таблички и забить тебя до смерти, но трогать их нельзя, потому что управлять страной ещё зависит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похожи на кланы Гуаньлун тех лет, не угрожают самой основе императорской власти, в конечном счёте всё, что они делают, — ради государства и алтарей земли и зерна. Убивать — просто, но что после убийства? Толпа подхалимов воспевает заслуги, что ещё хуже, чем противостояние способных министров при дворе. Занимающий высокое положение должен терпеть инакомыслящих — в этом и заключается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вдруг осознал, что Се Юнь, кажется, очень любит читать ему лекции, пространные и длинные, на первый слух кажущиеся полными бюрократической карьерной суеты, но иногда поражающие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противоположность этому, Се Юнь никогда не учил боевым искусствам, да и сам, похоже, не тренировался. После возвращения из Поместья Ковки Мечей он больше не обнажал меч и, кажется, чрезвычайно боялся холода — уже в глубокую осень кутался в плащ с меховой оторочкой.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в задумчивости смотрел на него. Се Юнь мягкими кончиками пальцев небрежно провёл по пожелтевшему козьему пергаменту реестра чиновников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животе у канцлера можно разместить лодку, ради государства, хотя некоторые и раздражают, убивать их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уголки прекрасно очерченных губ Се Юня приподнялись. — Но я учу тебя не пути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Занимающий высокое положение, но не канцлер… Тогда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не стал объяснять, вдруг с живым интересом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старикашки создают тебе трудности, придираются, часто замышляют, как бы тебя прикончить… Хотя ты и раздражён, но ничего не можешь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ешь его, пользуешься его вещами, живёшь у него, если выведешь из себя — выгонят спать 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хочешь,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кажется, нашёл это забавным, склонил голову, оглядывая Дань Чао с ног до головы, во взгляде — оттенок оценки, словно рассматривал товар на предмет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тебе всё же есть потенциал для вложений, — небрежно бросил он. — Через несколько лет, когда добьёшься успеха, не забудь оставить учителю чашку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покачал головой и усмехнулся, не придав значения. Как раз в этот момент вошла служанка пригласить к ужину, и он повернулся, чтобы выйти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он внезапно снова остановился, обернулся и, глядя на Се Юня,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стар,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как раз возвращал реестр чиновников на книжную полку, услышав, замер,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просто скромничает, не принимай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временно поселился в доме Се, и «временно» затянулось больше чем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дома Се, ему было некуда идти, да и нельзя было — потому что на следующий день после происшествия во дворце императрица прислала человека с высокопарными речами похвалить Се Юня, восхвалить его преданность государю и любовь к родине, усердие в царских делах, а также восхвалить Дань Чао за героическое спасение, проницательность и бдительность. Хотя на поверхности это было утешение использованного командующего Се, в конце сквозило её истинное намерение: раз Дань Чао — твой человек, пусть честно остаётся в доме Се, пока я не приму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у императрицы У не было сил принимать решение. Через несколько дней императорский кортеж должен был отправиться в Восточную столицу Лоян, с огромной свитой в десятки тысяч чиновников и охраны, через Хэнань, направляясь к горе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доме Се было непривычно тихо, за ужином сидели только Се Юнь и Дань Чао, блюда расставляла лично управительница служанок — позже Дань Чао узнал, что её прислала императрица У из дворца, зовут Цзиньсинь. По этой причине Дань Чао всегда держался от неё почтительно, но на расстоянии, однако Цзиньсинь, казалось, очень нравился Дань Чао, каждый раз при встрече прикрывала рот рукой и смеялась, взгляд её перетекал, словно храня множество невысказанных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Цзиньсинь после полудня специально велела приготовить чашу вегетарианской «утки», вечером, когда подавала, рука её дрогнула, она взяла чашу с остатками супа перед Дань Чао и переставила перед Се Юнем, а ароматную, нежную, свежую и сладкую фаршированную вегетарианскую «утку» поставила на место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который вяло потягивал кашу, увидев это,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Цзиньсинь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это был мой господин? Командующий и так не любит это блюдо, разве нельзя позволить съесть тому, кто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почесал нос и отвел взгляд, но Се Юнь, казалось, нашёл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его так любишь, я позволю тебе прислуживать ему, как насчёт?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он произносил уже несколько раз, но каждый раз в шутку, и никто не воспринимал всерьёз. Цзиньсинь также звонко рассмеялась, подобно лёгкому колокольчику, сделала книксен и изящно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Се Юня, Дань Чао каждый вечер ложился очень рано и просыпался очень рано — это была строгая, даже суровая привычка, выработанная за годы аскетической практики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Потушив свет, он быстро заснул, однако вскоре какой-то нерв внезапно напрягся в подсознании, Дань Чао открыл глаза, сел на кровати и, с силой, способной расколоть гору, прямо потянулся к ложу, чтобы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силуэт едва увернулся, пояс одежды развеял в комнате благовония, затем раздался лёгкий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пугайтесь,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Дань Чао резко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Цзиньсинь!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последний момент он отвел руку, иначе нежная женская глотка уже была бы переломана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Цзиньсинь, смеясь, похлопала себя по груди. Комната была полна лунного сияния, она грациозно стояла у ложа, сквозь лёгкую газовую ткань просвечивала снежно-нежная кожа, и такое движение обрисовало соблазнительные линии груди. Её водопадные волосы и одежда источали тонкий аромат, опьяняющий, проникающий в кости, сводящий с ума, способный заставить сердце любого нормального мужчины в этом мире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