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Гнедой конь нес на себе двоих, и, как бы он ни был отважен, скорость неизбежно замедлилась. К тому же Юйвэнь Ху впереди уже опережал на несколько чжанов — неизвестно почему, он оглянулся после выстрела, иначе его отрыв был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благодаря отчаянным усилиям Дань Чао, гнедой конь проявил чудесную скорость и в итоге, отстав на полкорпуса, пересек финишную черту вслед за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солдат, что докладывал о мишенях, остолбенел. Как только Его Величество увидел, не поверил своим глазам, тут же приказал принести нож и расколоть центр мишени. И действительно, на конце стрелы, выпущенной братом Данем, обнаружили наконечник стрелы генерала Юйвэня, вогнанный в дерево так, что его четыре угла раскрылись, как цветок. А древко стрелы Юйвэнь Ху уже раскололось и разлетелось,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Стрела брата Даня вошла в мишень, расколов хвостовик стрелы Юйвэнь Ху. Представьте только, хвостовик меньше ногтя, а брат Дань попал точно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точно, сила была такая, что даже железную стрелу расколола! Его Величество, увидев это, чрезвычайно обрадовался и сразу же захотел наградить нашего брата Даня тысячей лянов золота, назначить заместителем командующего императорской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наконец не выдержал и прервал. Под пристальными взглядами присутствующих он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тысячи лянов золота, и должности заместителя командующего императорской гвардией не существует, не болтайте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бездельничающих гвардейцев громко рассмеялась. Под хмелем и в пылу страсти они по очереди подходили, называли его братом, а затем весело пили вино и ели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сыновей гвардейцев происходили из хороших семей, среди них было бесчисленное множество тех, чьи семьи имели заслуги и титулы. Поэтому, когда во время восточного инспекционного тура внезапно свалился с неба Дань Чао и сразу стал помощником командующего Се, большинство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выказывали этого в лицо и не строили козней за спиной, но не звали его пить вместе, втихомолку обзывали лысым монахом — и это было вполне нормально. Волосы Дань Чао за более чем два месяца после ухода из храма Цыэнь отросли, но до высокой прически, собранной в пучок, было еще далеко, так что обозвать его лысым монахом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два года практиковал буддизм, развив в себе невозмутимость воды. Даже будучи намеренно изолированным, он оставался равнодушным к славе и позору. Он думал, что после окончания восточного инспекционного тура все разойдутся по домам и больше не будут пересекаться. Но кто бы мог подумать, что в последние два дня Дань Чао наступил на собачье счастье: прошлой ночью он избил Юйвэнь Ху, а сегодня на учебном поле потряс всех своей стрельбой, ослепив всех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монах мгновенно превратился в брата Даня, причем брата Даня красивого, элегантного, божественно храброго и невероятно прославившего Императорскую гвардию Северного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деревенщины из Лагеря Сяоци теперь поникли. Золотые уста Его Величества изрекли, что Императорская гвардия Северного ведомства одержала великую победу. Если Лагерь Сяоци впредь посмеет ходить, задрав нос, мы им покажем!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невольно потер нос и, прикрыв половину лица винной чашей,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великой победы. Его Величество сказал, что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Величество учитывает лицо клана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 брызгая слюной, описывал, каким некрасивым было лицо Юйвэнь Ху, похожее на лицо злой мачехи. Услышав это, он, не задумываясь, мимоходом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Аристократические семьи занимают половину неба при дворе, а клан Юйвэнь возглавляет их. Даже Его Величество не желает открыто сталкиваться с их напором. Иначе почему наш командующий снова и снова терпит наглость этого типа Юйвэнь Ху? Будь это кто-то другой, его бы уже избили до полусмерти, раздели догола и выбросили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бы Его Величество в душе не признал твою победу, разве стал бы награждать тебя и скакуном-тысячелийником, и молодым скакуном?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 с наслаждением закатил глаза и поучительно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вступил в нашу Императорскую гвардию, всегда помни, чтобы не уронить дух нашего братства. Когда вернемся в столицу, мы, братья, сводим тебя прогуляться у ворот Лагеря Сяоци. Только не пешком, а верхом, именно на том гнедом коне, которого сегодня пожаловал тебе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подбородка У Тина была поразительно похожа на Се Юня. Если закрыть верхнюю половину лица, его можно было принять за самого Се Юня. Он был тем самым теневым стражем, который притворялся Се Юнем и задержал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пострадал от рук Юйвэнь Ху, поэтому говорил особенно резко. Особенно когда закатывал глаза — это мгновенно напоминало Дань Чао, как Се Юнь закатывал глаза на него... Он поспешил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Чао теперь отмечен в сердце Его Величества, — сказал другой, более рассудительный гвардеец. — Сегодня уже видно, что Его Величество хочет повысить его, но ему мешает лицо генерала Юйвэня. Если на протяжении всего восточного инспекционного тура не случится неприятностей, по возвращении в столицу Его Величество под любым предлогом наградит его, и указ о повышении обязательно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пира по случаю повышения брата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ребята, обнявшись за плечи,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Терем Чэньсинь в районе Чанпин, ночной загул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внезапно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 с улыбкой обернулся, и душа его чуть не ушла в пятки. Со звоном уронив винную чашу, он вскочил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стулья и столы опрокинулись, чашки и палочки с грохотом покатились по столу. Гвардейцы, полуприсев на колени, были вне себя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стоял в дверях, скрестив руки на груди. На нем был бирюзовый плащ, а под ним — парчовый халат. На поясе висела изумрудно-зеленая нефритовая подвеска, гармонирующая с цветом плаща. Этот наряд придавал ему более изящный и ученый вид, чем форменная одежда командующего императорской гвардией. К сожалению, его лицо оставалось таким же холодным и бесстрастным. Его безэмоциональный взгляд скользнул по склоненным головам в комнате, словно острые колючки пробежались по коже головы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императора, в разгар ночи собираться толпой, неумеренно пировать — хотите, чтобы вас всех выволокли и дали по десять ударов плетью для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 украдкой посмотрел по сторонам. Увидев, что товарищи дрожат, как перепелки с отрезанными клювами, он понял, что надеяться не на кого. Пришлось собраться с духом и, дрожа,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отвечаю командующему,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сегодня вернулся с учебного поля, и все, чтобы успокоить меня и отпраздновать победу, выпили несколько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другие ни при чем. Если командующий хочет наказать,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думали одно и то же: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прищурился, окинув Дань Чао взглядом с ног до головы. Этого взгляда было достаточно, чтобы менее опытные и молодые гвардейцы обмочились на месте. Затем он тихо хмыкнул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Хороших дел от тебя не дождешься, а неприятности тебя не минуют. Десять ударов плетью пока запишем.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полными трагического настроения «ветер осенний, вода холодная», Дань Чао поднялся и вышел. Переступив порог, он оглянулся и увидел, как все одновременно подняли руки, единообразно и с глубокими чувствами помахав в воздухе несуществующими носовыми платочками.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саду дворца тихо журчала вода, в ночи слышались звуки насекомых. В эту ночь луна была тонким серпом, ее свет был бледным и легким. Искусственные горы и цветочные клумбы словно были окутаны легкой дымкой, смутно различимые.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молча последовал за Се Юнем. Тот, казалось, прогуливался при лунном свете. Его бирюзовая фигура медленно пересекала резные красные перила, когда он внезапно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Ху или Хэлань Миньчжи потом искали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объявил ничью, лицо Юйвэнь Ху, хоть и не выглядело радостным, но он и не протестовал. Поблагодарив за милость, он развернулся и ушел, не проронив ни слова. Хэлань Миньчжи же с улыбкой подошел поздравить Дань Чао, а также поздравил Императорскую гвардию Северного ведомства с двумя победами подряд над Лагерем Сяоци. Он сказал, что, должно быть, в столице больше не осталось сил, способных противостоять Северному ведомству, и титул первой армии Поднебесной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Миньчжи принадлежал к тому типу людей: ты еще ничего не сделал, а он уже навешивает на тебя одну высокую шапку за другой. А такой явно вызывающий недовольство императора титул, как первая армия Поднебесной, если ты действительно его заслужишь, позволит ему первому выступить и обвинить тебя в высокомерии и коварных замыслах. Если же не заслужишь, он сможет повсюду смеяться над тобой, говоря, что у тебя лицо толще неба, полностью забыв, что именно он сам придумал и нацепил эти высокие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способ коварен, второй подл. Хотя это и мелкие уловки, но если их применять часто, они могут досаждать. Поэтому Се Юнь тут же, с улыбкой до ушей,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 первой армии Поднебесной мы принять не смеем. Зато я знаю, кому принадлежит самое толстокожее лицо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Хэлань Миньчжи, следуя примеру Юйвэнь Ху,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Ху — выходец из аристократической семьи, дорожит лицом. Ты дважды унизил его лицом, в будущем он обязательно захочет отомстить, неизвестно, когда подставит тебе подножку на служебном поприще. А Хэлань Миньчжи — человек мрачный и упрямый, в душе у него накопилась сильная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перебил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ним старая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вся Чанъань знает, как я связал его по рукам и ногам и выбросил у входа в музыкальное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