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доплыл на спине до бортика, то переключился на брасс.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в себе внезапно удвоилась!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мой коронный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 оттолкнувшись ногами, он загреб руками воду к себе. В отличие от других стилей, в брассе руки от начала и до конца не должны выходить из-под воды, поэтому, чтобы сохранить запас сил, в момент, когда гребковое движение еще не завершено, нужно резко рвануть вперед. Если в этот момент добавить еще и работу ног, возникает иллюзия, что ты буквально разрываешь водную гладь и несешься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требовалось примерно 28–29 гребков на 50 метров. Когда же он сможет проплыть 50 метров всего за 20 гребков, тогда, вероятно, он выйдет на мировой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безумно жаждал в одночасье повзрослеть, накачать широкие плечи и крепкие грудные мышцы, особенно бицепсы. Было бы здорово, если бы на них можно было лошадей 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Брассом доплыл до бортика.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этап комплексного плавания — вольный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стиль — это самый быстрый способ передвижения человека в воде, его скорость намного превышает скорость трех других стилей. Поэтому пловцов, завоевавших мировое чемпионство в вольном стиле, часто называют летающими рыбами!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стиль у У Хуая тоже был неплох. Можно сказать, что первым стилем, которому обучаются пловцы, обычно является вольный, и первым, который начинает получаться быстро, тоже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тренировок и до сегодняшнего дня У Хуай каждый день проплывал минимум пятьсот метров вольным стилем. В сумме набегало просто бесчисленное количество километров. Это был его второй по степени освоенности и контролируемости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Финишный спурт!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взлетали в воздух, пена расцветала за его спиной, словно лотосы, вырастающие под каждым шагом Будды. Он скользил по синей глади воды, оставляя за собой рябь, а сам тем временем в тишине подводного мира спокойно плыл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 метров комплексным плаванием завершены!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У Хуай снял очки со лба, поднял голову и посмотрел на тренера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У, держа в руке секундомер, сделал ему знак. У Хуай немедленно приложил пальцы левой руки к пульсу на правом запястье и начал считать. Это уже стало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Пересчитывая удары сердца, У Хуай увидел, как тренер У, поставив одну ногу на стартовый тумблер,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предполагал, твое слабое место — это развороты. В ближайшие дни нужно как следует над ними поработать. Две минуты тридцать восемь секунд — отличный результат. Если хорошо настроишься перед соревнованиями, возможно, уложишься в две тридцать.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обладаешь квалификацией для борьбы за чемпионский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У Хэн, показав ряд белых зубов, рассмеялся, и У Хуай тоже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Хуай почувствовал облегчение, и его доверие к тренеру У, сам того не осознавая, стало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обладал квалификацией для борьбы за чемпионство в брассе, но это был результат восьми лет тренировок. А комплексным плаванием он начал заниматься только сегодня, и результат оказался неплохим. Это придало ему безграничную уверенность. Начать с нуля всегда немного проще, чем сделать следующий шаг вперед. Он понял, что выбор тренера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дисциплиной, У Хуай тренировался в комплексном плавании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конечный результат был несколько печальным — он снова так вымотался, что едва не рухнул у бортика.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плавать брассом, знал, как регулировать дыхание, когда и как расслабиться, чтобы лучше восстановить силы. Но комплексное плавание полностью сбило его ритм. Баттерфляй выматывал до смерти, плавание на спине казалось неудобным и плохо получалось, а короткие 50 метров брасса не успевали полностью восстановить его силы, как сразу же наступала очередь требующего спурта вольного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после одного заплыва он выбился из сил так, что у него потемнело в глазах. Даже находясь в воде, его тело волнами накрывало жаром. Будь он на суше, пот, наверное, уже залил бы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молодость — это прекрасно. Отдохнув после тренировки полчаса, У Хуай снова стал энергичным, как маленький тигр, его тело почувствовало себя отлично, и аппетит разыгрался не на шутку. Он набросился на рыбку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счастье! Сегодня подавали большую рыбу, название которой он не знал, нарезанную кусками и приготовленную на пару. Кроме хребтовой кости, в ней вообще не было мелких костей. Он жадно ел нежное, вкусное мясо, чувствуя, как его шкала здоровья мгновенно заполнилась до максимума! Теперь он мог бы запросто проплыть еще 1 500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 досыта, У Хуай с удовлетворением отрыгнул и увидел, как в дверь стремительно вошли пять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мужчина высокого роста, лет сорока с лишним. Он был очень крупного телосложения, и даже просторный спортивный костюм не мог скрыть его выдающийся живот. Шел он бодро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следовали четверо молодых людей, тоже высоких, все, казалось, выше 190 см, с очень светлой кожей — той характерной бледностью пловцов, вымытой хлоркой.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этих пятерых здесь и сейчас, и тот факт, что они сразу направились наверх, не оставляли сомнений — это были пловцы провинциальной сборной и их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Тан… — прошептал Се Юэнянь, наблюдая за тем, как те пятеро поднимаются по лестнице, прямо на ухо У 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Хуай, уже было повернувший голову обратно, резко, чуть ли не свернув шею, снова отпружинил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Тан, Тан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тренер провинциальной сборной, под чье руководство он больше всего хотел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выглядит тренер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продолжал бубнить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тренер Тан недавно возил команду на тренировки в Чжаньцзян. Сяню еще нет восемнадцати, в этом году он еще может поучаствовать в соревнованиях нашей возрастной группы, да и летние каникулы, соревнований довольно много. Разве не в этом году еще и национальный чемпионат? Те, кто отберется, поедут на чемпионат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конкретно говорил Се Юэнянь, У Хуай плохо разбирал. В этот момент его сердце горело, на затылке выступила мелкая испарина. Он и сам не понимал, волновался он или возбужден, в общем, его немного трясло…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начал трясти левой ногой, словно от нетерпения, жаждая что-нибудь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слова тренера У. Не то чтобы он хотел, чтобы тренеры провинциальной сборной обратили на него внимание, и они бы его сразу заметили. У тех под началом спортсмены уровня национальных игр и национальных чемпионатов. Он же всего лишь кандидат из провинциальной школы плавания. С какой стати кто-то должен в тот самый день посмотреть именно его заплыв, заметить именно его в воде и с первого взгляда влюбиться, решив обязательно взять его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какой, спрашивается,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чувствовал, что должен что-то сделать. Раз пришла такая мысль, нужно попробовать. Попробовав, приложив усилия, потом уже можно будет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день, пообедав, У Хуай не пошел со всеми в общежитие, а под каким-то предлогом остался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темнело поздно, а в провинциальной школе плавания ужинали очень рано. Солнце все еще висело на небе, источая знойное остаточное тепло. У Хуай устроился в тенистом углу, его черные-пречерные глаза были прикованы ко входу в столовую, он не сводил с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 сборной и школы, поужинав, группами по двое-трое расходились. Людей в столовой становилось все меньше. Тело У Хуая напряглось, словно у маленького тигра перед охотой, даже когти уже вышли из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считал, что дело, которое он затеял, — ключевое, способное изменить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правде говоря,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Тан Хань, наевшись и напившись, вышел в сопровождении спортсменов. Разговаривая, повернув голову к Чжань Яню, он зубочисткой пытался достать застрявший кусочек мяса между предпоследним и третьим с конца зубом. Казалось, вот-вот получится, как вдруг на него стремительно налетела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неловкий, но очень воодушевленный подросток. Много лет спустя Тан Хань все еще помнил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уже начал заметно тянуться вверх, ростом чуть меньше 180 см. В обычной школе он считался бы высоким, но здесь, в этом месте, он был еще полуребенком.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пылало румянцем, взгляд был немного потерянным, но выражение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встал перед ним, преградив путь, широко раскрыл свои черные-пречерные глаза, тяжело дышал, словно хотел что-то сказать, но в глазах мелькнуло мгновенное замешательство. Он слегка склонил голову набок, зачастил моргать и, наконец, захлопнул эти глаза, полные множества надежд, и низко, с силой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http://bllate.org/book/15581/1387481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