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проживания здесь были хорошими, однако еда оказалась довольно посредственной. В прибрежном городе рыба дешевая, поэтому рыба имелась в наличии. Жареные ломтики свиной грудинки с чесночными побегами, яичница с помидорами и напоследок суп из овощей — два мясных и два овощных блюда в подносе. Избалованные маленькой столовой сборной ВМФ по плаванию, все скривили губы, с видом, будто еда не лезет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У Хуая была рыба, однако сегодня он впервые понял, что плохо приготовленную рыбу тоже невозможно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тренировки во второй половине дня кое-как проглотил немного еды. Четверо пришли рано, и когда они закончили есть, основная группа как раз завершила тренировку и направлялась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и остальные столкнулись лоб в лоб с командой тренера Цяня, и сам У Хуай оказался заблокирован Чжань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очень высоким, и вблизи он казался еще выше — рост более ста девяноста сантиметров, У Хуаю приходилось задирать голову, чтобы посмотреть на него. Из-за сильной жары парень после выхода из воды не надел футболку, просто накинул её на плечо. Перед глазами У Хуая предстали рельефные мышцы, четкие линии, сухая и гладкая кожа. Не совсем бледная, как от постоянного пребывания в бассейне, а с легким медовым оттенком. Один взгляд вызывал ощущение, будто это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У Хуай? — Чжань Янь точно назвал имя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довольно длинными, черными, ухоженными, еще влажные пряди свисали на лоб. Глаза, промокшие от воды, сияли, контрастируя белки и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на мгновение застыл, затем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обмена репликами оба на короткое время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официально не представлялись друг другу, но оба запомнили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Юэнянь, изогнувшись,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меня, и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сам напрашивался на унижение. Чжань Янь смотрел на него несколько секунд, но никак не мог вспомнить, как его зовут. Однако Се Юэнянь был бесшабашным парнем, подождав немного и не услышав ответа, 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Юэнянь, Плохиш зовёт меня Братишкой Нянь, забыл? Я плаваю короткие дистанции вольным стилем, обогнать тебя — моя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конечно, помнил тот случай, когда Се Юэнянь преградил ему дорогу с объявлением, просто не запомнил его имя. Услышав эти слова, он улыбнулся, глаза заблестели, обнажив белые зубы. Улыбка, озарённая солнечным светом, была почти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ассистентка Ли протиснулась сзади них и радостно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знакомы. Значит, какое-то время будете тренироваться вместе. Может, Чжань Янь покажешь тренеру У и остальным, что тут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но сначала мне нужно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подождём, — У Хэн развернулся и снова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Цянь, настоящее имя Цянь Цзялэ, был на три года моложе Тан Ханя, но они были товарищами по команде у одного тренера, то есть оба были бывшими спортсменами, которые после завершения карьеры стали тренерами. По сравнению с Тан Ханем, воспитавшим многих чемпионов страны и чемпионов Азиатских игр, Цянь Цзялэ был гораздо менее известен, пока не была создана новая сборная ВМФ по плаванию и он не начал тренировать Чжань Яня, постепенно становясь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одним из первых учеников, принятых после создания новой сборной ВМФ по плаванию. Пять лет закаляли меч. Два года назад он участвовал в провинциальных соревнованиях и показал отличный результат, с тех пор постоянно обновлял рекорды соревнований, даже одно время штурмовал рекорд молодёжных всекитайских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 команде за обедом добавил, что Чжань Янь сейчас номер один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имел прозвище Мышонок, хотя выглядел совсем не маленьким. Чжань Янь назвал имя Мышонка, но, к сожалению, не записав, оно не оставило впечатления, так что Мышонок было запомнить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был третьим по старшинству, выше него была вторая старшая сестра, ниже — четвёртая младшая сестра. Тренер Цянь взял в команду двух юношей и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Мужчина-тренер, тренирующий и юношей, и девушек — это звучало удивительно. По многолетним представлениям У Хуая, женщины-тренеры всегда тренировали девушек, мужчины-тренеры — юношей. Даже если иногда менялись, он никогда не видел такого смешения.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тренер Цянь взял и юношей, и девушек, было неудобно выяснять, хотя всем в команде У Хэна, от верхушки до низов, было до смерти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ездил на молодёжные игры в Гуанчжоу, обнаружил, что у вас там отличное питание. Обычно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там! Пять мясных блюд, шесть овощных, ещё суп, томившийся четыре часа, — стандартный набор! — сказал Се Юэнянь.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Прожил там полмесяца, вернулся и даже немного непривычно, — поднял голову и улыбнулся Чжань Янь, взгляд упал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Хайтао как раз поправлял волосы. Атмосфера в столовой была немного странной, присмотревшись, многие смотрели на их стол, в основном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ещё не представил, этого красавца зовут Три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Хайтао повернулся, прищурив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иероглифа в имени имеют водную ключевую черту, боятся, что в воде не поплывут. Глянь, как имя придумали — просто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перед этим было, какой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ты красавец, приносящий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Хайтао моргнул персиковыми глазками, уголки губ изогнулись в улыбке. — Мне нравится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съёжился и вздрогнул, с видом полного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препирались, а Чжань Янь, склонив голову, посмотрел на 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братьев по обучению,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кивнул У Хуай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закономерность: Се Юэнянь любил давать прозвища тем, с кем хорошо общался. Ван Хайтао на самом деле перед посторонними был довольно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зовут тебя Плохиш?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нужно объяснить. Они зовут меня Плохиш, но я на самом деле не плохой, я, я вообще-то хороший. В гуандунском произношении проблемы, иероглиф Хуай любят произносить как хуай. Вот так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обнаружил, что Чжань Янь смеётся, и тогда У Хуай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Чжань Янь и Мышонок провели всех, знакомя с обстановкой, в конце вернулись к общежитию, в соседнюю комнату. У Хуай и остальные зашли в комнату Чжань Яня посидеть. В комнате было чисто, вещи аккуратно разложены, тёмно-зелёное тонкое одеяло на кровати сложено ровным квадратом. У Хуай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легендарное квадратное одеяло? Вас тоже заставляют так складывать? А нас, если мы здесь поселимся, тоже заставят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Мышонок, опершись на спинку кровати, 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каждую неделю ещё отрабатываем военный рукопашный бой, через несколько дней проходит проверка, если внутренний порядок не соответствует — завтрака нет, полное военизированное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же сказал У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гости, к вам требований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все стали изучать квадратное одеяло. Мышонок, пища, делился своим опытом складывания квадратного одеяла и даже при всех сложил его один раз. У Хуай и остальные смотрели очень внимательно, вернувшись в свою комнату, тоже попробовали... Чёрт! Получилось просто комом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отдых был прекрасен. Кондиционер развеял духоту в комнате и высушил пот на теле. У Хуай заснул самым комфортным сном со времён тайфуна.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во второй половине дня проходила в том особенно величественном и внушительном плавательном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комплексный тренировочный зал для водных видов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бассейн пятьдесят на двадцать пять метров, через проход шириной пять метров находился прыжковый бассейн глубиной пять метров. С одной стороны трибуны были большими, могли вместить пять тысяч зрителей. Другая сторона и потолок представляли собой огромные окна, подняв голову, можно было увидеть солнце на небе. Специальное стекло делало солнечный свет совсем не режущим глаза. Днём в зале не нужно было включать свет, ночью же использовалось электричество, выработанное днём за счёт поглощённой солнечной энергии, научно и экологично. К тому же в этом плавательном центре применялась самая новая международная технология циркуляционной очистки воды, то оборудование было недешёвым, вода в бассейне была очень чистой, не вредила здоровью спортсменов. В общем, разумный дизайн во всех аспектах плавательного центра, учитывавший нездоровые методы тренировок пловцов в прежние годы, приносил всевозможные огромные преимущества спортсменам, долгое время тренировавшимся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 трое его учеников выразили свою зависть, ревность и ненависть различными выражениями лица 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