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уставился на Лу Чаншэна, его чуть не вырвало от злости, но в его нынешнем виде это не имело ни малейшей убедительности, и он заодно возненавидел молча стоящего рядом генерала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Хуань, конечно, не знал, о чём думал Цзи Цинбай. Он презирал жизнь и смерть смертных, поэтому лишь формально склонил голову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ваш подданный подстрелил белого тигра. Говорят, это существо духовное, его сердце и печень можно использовать как лекарство, способное воскрешать мёртвых и залечивать кости. Не прикажете ли мне убить его, вырезать сердце и преподнести государыне?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даже, кажется, задумался над этим предложением и посмотрел на Цзи Цинбая.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этот белый тигр — существо духовное, его ни в коем случае нельзя убивать, — Цзи Цинбай обомлел от такой наглости, они все точно бесы! — Пусть Ваше Величество прикажет отпустить его, это будет добрым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Хуань снова взглянул на него и на этот раз наконец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состояния Цзи Цинбая у императора не было настроения принимать генерала Мина. Лишь позже Цзи Цинбай узнал, что армия Хуаньюй с южных границ за выдающиеся заслуги в прошлые годы удостоилась почётной привилегии «представать перед императором без коленопреклонения, входить во дворец с оружием».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любой здравомыслящий человек понимал, что хотя это и милость императора, правила есть правила, и их нельзя переступать.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Мин Хуань определённо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Чертог Юйлун, Цзи Цинбай целыми днями переживал, как бы не убили того белого тигра. Не пролежав и нескольких дней, он поспешно отправился с служанками в зверинец.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Проводником снова был тот чиновник из Министерства ритуалов, всю дорогу дрожащий от страха, как бы не обидеть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тигр ещё молод, очень смышлёный и даже ласковый к людям, — чиновник приказал евнухам открыть зверинец и, боясь, что Цзи Цинбай сочтёт запах слишком сильным, размахивал руками, несколько раз чуть не задев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Цинбаю было не до привередливости. Пройдя мимо нескольких деревянных загонов, он сразу увидел белого тигра, лежавшего в самом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обладал некоторой духовностью, но до уровня бессмертного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Цинбай, взглянув на него несколько раз, мысленно оценил ситуацию: в конце концов, это потомок Нань Ши, и он обязательно должен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тигр, как и говорил чиновник, оказался послушным и ласковым, и, будучи существом духовным, проявил к Цзи Цинбаю особую привязанность. Служанка поднесла кожаный поводок, Цзи Цинбай собственноручно надел его на тигра и уже собирался вывести его, как вдруг услышал насмешливый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Хуань стоял у входа в зверинец. Сегодня на нём не было военной формы, только гражданская одежда, но на поясе висел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замер, как перед лицом грозного врага, не отводя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вижу, — Мин Хуань медленно приблизился, словно прогуливаясь по саду, и бегло окинул взглядом лицо Цзи Цинбая. — Оказывается, государыня.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ответил с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Хуань не стал комментировать. Он посмотрел на белого тигра, которого вёл Цзи Цинбай. Зверь явно ужасно боялся его и, встретившись с ним взглядом, жалобно взвыл,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существа всегда чутко реагируют на не-людей. Увидев длинный меч на поясе Мин Хуаня, Цзи Цинбай на мгновение застыл, почувствовав странное смутное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не хотел раскрывать свою истинную сущность и изначальную душу перед этим существом, поэтому подавил всю божественную силу, полагаясь лишь на физическое тело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Хуань какое-то время пристально смотрел на него, ничего не обнаружил и, потеряв интерес,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этот белый тигр — животное, и я боюсь, как бы он внезапно не напал и не ранил людей, — Мин Хуань сделал полушаг в сторону, притворно почтительно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вашему подданному сопроводить государыню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Цзи Цинбай держался от Мин Хуаня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мужчинам нельзя было входить в женские покои, и Цзи Цинбай не боялся, что Мин Хуань ворвётся силой — слишком много глаз следило за ними. К тому же, теперь за его спиной был могущественный покровитель: и на небесах, и на земле Безмерный Почтенный Будда был самой надёжной опорой. Даже если он пока не мог постичь, что такое Мин Хуань, он не считал, что уровень того может быть выше, чем у Тань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Хуань долгое время служил на границе, его кожа была нежной, а лицо — бледным, словно подёрнутым болезненной дымкой. Телосложение у него было скорее худощавым и изящным. Если бы не громкая слава армии Хуаньюй, глядя на этого генерала Мина, никто бы не подумал, что он годен для командования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Цинбай, ведя белого тигра, шёл и не мог не смотреть на меч у того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взгляд его был слишком откровенным, потому что Мин Хуань заметил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знакома с моим мечом?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льстит мне, мне просто нравится узор на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Хуань опустил взгляд. Его меч был спрятан в чёрных ножнах, но рукоять выглядывала наружу, и её цвет действительно был необычным — словно золото и пламя.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старая знакомая действительно знала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Хуань, ухватившись за ножны, усмехнулся, и раздался лёгкий щелчок — рукоять была выдвинута...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прибывает! — внезапно закричал евнух у дворцовых ворот, опускаясь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инстинктивно обернулся и увидел тёмно-императорские одежды Тань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 против света, выражение его лица было невозмутимым, лишь глаза глубоко и мрачно смотрели на Мин Хуаня и Цзи Цинбая.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Хуань презрительно усмехнулся и безразлично убрал меч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этого зверя обратно? — Тань Чжан сделал несколько шагов вперёд, снова взглянул на Мин Хуаня и спросил,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был ошарашен этой двусмысленностью, но, вспомнив о статусе Мин Хуаня, почувствовал внутреннюю тревогу. Шутка ли — Почтенный Будда мог прямо в лицо называть его «зверем», а он не смел. Поэтому он лишь осторожно посмотрел на выражение лица императора и, делая вид, что не понял намёка, взвешенно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понравился этот белый тигр... Я хочу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не сказал ни «да», ни «нет». Он взглянул на белого тигра — бедное создание тряслось ещё сильнее, чем раньше, уши прижались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Цзи Цинбай подумал: что же такого ужасного в этих двоих, что духовное существо так их боится?!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Хуань и не проявлял особого почтения к императору, он явно тоже не хотел с ним ссориться. Цзи Цинбай понимал, что Мин Хуань, как и он сам, вероятно, не мог постичь судьбу Тань Чжана и потому смутно догадывался об истинной сущности императора как Почтенного Будды. Поскольку они оба проходили испытание, чем выше уровень, тем меньше желания запутываться вместе, чтобы не усугублять испытание и не разрушить причинно-следственные связи и судьбу, рискуя погибнуть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Цинбай снова почувствовал, как ему тяжело. В этой жизни, обречённой на печальную гибель, он надеялся лишь, что потеря уровня и силы будет не слишком велика, чтобы, вернувшись, он мог как следует отлупить Бай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Тань Чжан прибыл, Мин Хуань не стал задерживаться и, отдав почтительный поклон,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ушёл, император не развеселился, а выглядел так, будто застал их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хоть и не человек, но и не божество, — Цзи Цинбай без зазрения совести переложил вину на Мин Хуаня. — Поэтому мы с ним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фыркнул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здесь, чтобы пройти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подумал, что это весьма вероятно,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от него подальше, — холодно сказал Тань Чжан. — Чтобы его испытание не перешло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император усердно изучал сборники рассказов о божествах и оборотнях...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Цзи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держаться подальше нужно тебе! Я буду только благодарен небесам и земле, если вы двое не столкнётесь!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Цзи Цинбай всё ещё думал о мече Мин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выпил лекарство, поданное Тань Чжаном, потом позволил себя поцеловать, император долго ласкал его, но в конце концов сдержался и не довёл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так разозлился, что готов был сбросить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слушаться Лу Чаншэна, — обняв его, Тань Чжан погладил его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уже устал спорить о том, что он — божество, а тот — всего лишь простой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страдающий от боли огня Инь, быстро заснул, а Цзи Цинбай не мог уснуть. В полудрёме, между сном и явью, он то видел Почтенного Будду, то наблюдал, как Бай Чао на коленях собирает алый лотос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рассвело, перед Цзи Цинбаем стоял Мин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одна старая знакомая, которая действительно знала мой меч, — он ухватился за чёрные ножны, раздался щелчок, и рукоять была выдвинута...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опустил взгляд и увидел, что меч Мин Хуаня оказался в его собственной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цвета пламени и золота, клинок, похожий на фениксово перо, воспламенивший искру мирской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Юэлуань, — произнёс он сам. — Действительно хороший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резко проснулся. Он был весь в поту, перед глазами стояла пелена. Снаружи, казалось, кто-то шумел, и, услышав движение, полог кровати поспешно отдернули.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никогда ещё не выглядел таким растерянным: синяки под глазами, щетина на лице, выражение полное паники и растерянности. Он смотрел на Цзи Цинбая, хотел протянуть руку, но словно боялся разбить его, и в конце концов лишь тихо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http://bllate.org/book/15582/1387600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