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машинально взглянул на окно — Айло уже не было. Он подошёл к окну и осторожно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не думал о кандидате для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Мика, расчёсывая ему волосы,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Меня это абсолютно не интересует, — был предельно честен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А Цин и вправду окажется «Королевой», это будет огромным счастьем для всего нашего рода, — Мика, стоя сзади, расправляла его волосы. — Твой запах и вправду очень приятный, тёплый, солнечный, от него становится так спокойно. Я впервые чувствую такой солнечный и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 все можете чувствовать мой запах, а я свой собственный — нет? Это нормально? Может, у меня с носом что-то не так? — не удержался от внутренних возмущений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 считает, что с большой вероятностью ты и есть «Королева», потому что мама А Цина тоже была Королевой. Для Королевы самое важное — выбрать среди сородичей понравившихся ей самцов в качестве «Королевских слуг». Позже ты сможешь из числа слуг выбрать того, на ком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мне нравишься? Тут столько людей, а я считаю, что ты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Мика рассмеялась. — Как бы там ни было, даже если не можешь определиться, тебе сначала нужно выбрать несколько Королевских слуг, которые будут рядом и будут тебя обучать. Ведь ты многого не знаешь о жизни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Шэнь Цина вдруг что-то заинтересовало. — Почему эта самая «Королева» может иметь двух мужей? Обязательно именно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обычные самки находят только одного мужа. Но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Говорят, бывали и «Королевы» только с одним мужем. Но обычно их как минимум двое — так они могут помогать управлять внутренними и внешними делами рода. Конечно, если захочешь, можешь выбрать и четырёх-пятых, даже семерых-восьмерых.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просто шокирован. Оказывается, брачные обычаи в роде такие! Неудивительно, что самцов намного больше, чем самок! Подумав, он всё же благоразумно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 двое — это многовато. На кровати ведь тесно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думаю, тебе стоит для начала выбрать как минимум двух Королевских слуг, тогда господин Лор будет меньше беспокоиться, — Мика делала ему массаж плеч. — Утром мы вместе пойдём на собрание, ты хорошенько присмотрись.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морока, — раздражённо буркнул Шэнь Цин, почесав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найти свою собственную звезду? — с надеждой спросила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романтическая фраза у нас в роде. «Ты — мои глаза, ты — моя луна и звезда». Самка подобна луне, а самцы, которые ею восхищаются, — словно звёзды, окружающие и охраняющие её, — с улыбкой объяснила Мика, поправляя его волосы. — Если кто-то скажет тебе: «Ты — моя луна», это будет примерно как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странно романтичное, подумал Шэнь Цин. Но вполне возможно, что его звезда — это комета, которая давным-давно самоуничтожилась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крайне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церемониальный наряд — длинное платье из молочно-белого шёлка, очень тяжёлые кристаллические ожерелья, а на голове давил венок из жемчужных нитей. Словно марионетку, его усадили на место для участников утреннего собрания. К счастью, рядом сидела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проходило в небольшом, наполовину открытом зале, сложенном из белого морского камня. Вдалеке виднелось спокойное море цвета драгоценного камня, пол был выложен галькой, присыпанной тонким слоем белого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сородичи приходят на собрание, чтобы присмотреться и выбрать себе понравившегося партнёра, — тихо сообщила ему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считал себя каким-то особенным. Напротив, глядя на окружающих его безмятежных и элегантных красавцев, он изо всех сил сдерживал желание трясти ногой или почесать ступню. К тому же он был чертовски голоден — завтракать-то не дали,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была ребёнком из дальней родни Лора, то есть имела некоторую примесь благородной крови. А он был кровным родственником самого вождя Лора, родным братом, и потому занимал в роде довольно высокое положение. Однако ему это казалось несвободным, он предпочитал каждый день праздную жизнь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минут собрания Шэнь Цин тайком ел фрукты со стола, вообще не обращая внимания на нескольких самцов, выступавших с речами на центральной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Диллон, мы зовём его капитаном. Он много путешествовал по миру, очень образованный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прямо. На трибуне собрания стоял улыбчивый мужчина. Выступая, он подмигивал всем сидящим на трибунах самкам. Он был высокого роста, красив, но в отличие от других крепких самцов, его телосложение было стройным и изящным. Тёмно-рыжие волосы были собраны сзади, на нём был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 собой, тип плейбоя, подумал Шэнь Цин. Он вообще не слушал, о чём тот говорил — вокруг было слишком шумно, многие юноши и подростки сияли восторженными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его манеры, я думаю, он человек расчётливый и дипломатичный, — тихо посоветовала ему Мика. — Если взять его во внутренний круг, сделать твоим Королевским слугой, твоя конкурентоспособность определённо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Конкурентоспособность? — Шэнь Цин на мгновение замер, подперев подбородок и сделав большой глоток свежего кокосового сока. — Какая ещё конкурентоспособность?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и другие кандидаты, которые могут стать «Королевой», — голос Мики понизился. — Посмотри на ту трибуну! Госпожа Нарцисса, твой ровесник. Если бы не ты, все практически уже решили, что именно она станет «Королевой».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присмотрелся, и даже он был поражён красотой Нарциссы. Длинные, до пояса, вьющиеся волосы цвета тёмно-синего моря отливали мягким блеском. Длинные ресницы были словно тонкие опахала. Она напоминала древнегреческую статую, но была ещё прекраснее и утончённее. Всё её тело было окутано длинным, до пола, платьем чистого чёрного цвета, расшитым серебряными нитями. Изысканное, утончённое лицо было слегка приподнято, она смотрела на самцов в центре собрания — благородная,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её позу. Нарцисса сидела не прямо на стуле, как он, а слегка откинувшись. Шэнь Цин заметил, что подол её платья был мокрым, из-под влажного края обнажалась большая часть белой кожи. Две белоснежные, стройные и длинные ноги были нежно прижаты друг к другу, она сидела расслабленно и естественно. Белая кожа, усыпанная капельками воды, казалось,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как ни посмотри, это должна быть она, Королева, — глядя на неё, Шэнь Цин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возвеличивай других! Она любит находиться в море, только в этом месяце вышла на сушу, — Мика была и рассержена, и рассмеяна, ущипнув его. — Она действительно прекрасна, но и ты тоже хорош, очень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хвалить, то хоть бы без такой неискренности, — Шэнь Цин совсем пал духом и продолжил есть. — Я, чёрт возьми, по сравнению с ней даже на уровень стенки не 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Ты же явно...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Мандас!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Мандас!!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Мандас, посмотри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 трибуны прервал их разговор. Шэнь Цин взглянул: Мандас стоял на передней трибуне собрания, докладывая что-то старейшинам прямо перед ним, держа в руках документ. Его высокое телосложение было облачено в подходящий чёрный мундир, холодные тёмно-синие глаза смотрели спокойно и уверенно, мужественное и грубоватое лицо излучало героическую решительность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такая эстетика популярнее, чем красавцы-мужчины, хладнокровно подумал Шэнь Цин. Даже среди сородичей многие самцы, интегрировавшиеся в человеческое общество. Самки же редко покидали остров. С его точки зрения, если сородичи намеренно захотят скрыть свою сущность, люди вряд ли что-то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прекрасные глаза Нарциссы пристально смотрели на Мандаса, в них мелькали искорки. Мандас явно это заметил, но ответил лишь лёгким,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смотрел ли кто-нибудь «Игру престолов», но признание кхала Дрого Дейенерис: «Моя луна, моё солнце и звёзды»... Мне показалось это очень романтичным, не мог забыть и использовал здесь 0(n_n)0 Конечно, раса сирен — тоже народ суровый, так что, думаю, это вполне подходит~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главного героя покоряет моря, чтобы добраться до него (шутка), скоро будет пожар и пламя, тра-ля-ля!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