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более ненавистным было то, что тот юноша совершенно не проявлял к нему никакой бдительности, словно вообще не понимал разницы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перевязывал рану Шэнь Цина на пляже, лодыжка Шэнь Цина лежала у него на коленях — та самая лодыжка, которая, как ему казалось, могла легко сломаться. Ему хотелось крепко схватить эту лодыжку, яростно укусить, поцеловать её обладателя, силой овладеть им на пляже, пока тот не издаст сладостные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Мандас почти не чувствовал аромата большинства женщин. Будь то благородный, подобный розе, аромат; нежный, как у маргаритки; свежий, как морской бриз; или приторно-сладкий, как у спелых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телесный аромат, который женщины испускали, чтобы привлечь партнёра, с гормональным соблазном. Для него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Мандаса тот юноша, несомненно, был существом, подобным демону. Стоило только уловить его аромат, как мужской инстинкт требовал разорвать его, заставить плакать, заставить задыхаться, жестоко сломать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это был аромат Королевы — кажущийся полным жизненной силы, но на самом деле агрессивный, проникающий в кости ядовитый аромат, словно спелый, сладкий гранат, из которого невозможно удержаться, чтобы не выжать грубой силой весь мёд, пока не погрузишься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Мандаса говорил ему, что так поступать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дорожили репутацией, а он дорожил ещё больше. Только отправив рекомендательное письмо Лору и став Королевским слугой при том человеке, то есть кандидатом в будущие мужья, можно было бы законно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беспокоило его. Он потратил пол-ночи на написание рекомендательного письма, но не смог переступить через свою гордость и отправить его на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отчитался перед старейшинами о последней обороне островов, но, клянусь небом, его взгляд не мог оторваться от ног Шэнь Цина, лежащих под столом. Длинное одеяние юноши было скромным, в отличие от остальных, обнажавших голени или даже половину бёдер, видны были только ступни и лодыжки. Босые ступни были украшены золотыми бубенчиками, пухлый мизинчик время от времени шевелился, иногда сжимался, по-детски наступая на галечный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маленького оголённого участка было достаточно, чтобы едва не лишить его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Мандас, вы пришли? — Мика сидела в маленьком зале перед башней и читала книгу, увидев его, очень удивилась.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это. — Низко произнёс Мандас, взял письмо у одного из подчинённых позади и протянул 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Рекомендательное письмо! — воскликнула Мика, словно он её напугал. — Нет… нет… Замечательно! Я сейчас же найду его, он обязательно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Микой наверх. Лор специально поселил Шэнь Цина в башне Фэнбао, чтобы не дать ему бродить где попало. В башне, казалось, ещё сохранился след аромата того человека. Мандас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А-Цин! А-Цин? — Мика постучала в дверь, но изнутри никто не ответил. — Странно,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 его.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Он так рано не ложится. — Мика открыла дверь. — Я вхожу, А-Цин? Господин Мандас пришёл проведать тебя. А? 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 лишь открытое окно и занавески, развевающиеся в ночном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соскользнул по расщелине мыса, ловко пробрался сквозь тёмную морскую воду, ухватился за скалы, лениво проплыл по мелководью, гибко протиснулся сквозь каменную расщелину и вынырнул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по морской глади, море было очень спокойным. Он сидел на камне, опустив ноги в воду и болтая ими, подперев подбородок и глядя на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прекрасный вид. Он не обращал внимания на то, что мокрая одежда прилипла к телу, и всё равно чувствовал себя безмятежно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звезда, та звезда, что принадлежала ему. Подперев подбородок, он размышлял над словами Мики, но на душе было тоскливо. Неужели его звёзды все такие покосившиеся да корявые!? Тогда уж лучше без них,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 ещё говорила ему, что если загадать желание на луну, то оно сбудется. Такие явно феодальные и суеверные вещи, а кто-то верит. Будь это правдой, луне пришлось бы носиться по всему миру, чтобы всё успеть — совсем бы замоталась.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его звезда должна быть хотя бы высокой и сильной, с красивой внешностью, не склонной к насилию, не хмурой по отношению к нему, с небольшой долей порочности, чтобы скрасить скучную семейную жизнь, а в идеале ещё щедрым и балующим мужчиной, который будет покупать ему всё, что он захочет. Ох, слишком слащаво, лучше уж просто нормальный, здоровый,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Я тебе помолился, посмотрим, сработает ли. — Бросил он вызов невинной луне на краю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его взгляд упал на белую парусную лодку, стоявшую у подножия мыса, и на костёр.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провёл ночь в отдыхе в пещере скал на побережье. Он поставил палатку, но спал неспокойно, поэтому встал и пошёл прогуляться, желая исследовать этот мыс. Обойдя вокруг и намереваясь пройти по узкой тропинке в расщелине под мысом, он вдруг заметил, что там появилась ещё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Он узнал его в тот же миг, но странное чувство несоответствия сковало его, заставив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проникал в пещеру, вдали тёмно-синее море билось о белый песок. Половина тела Шэнь Цина была погружена в воду, верхняя часть одежды мокрой прилипла к коже. В полумраке пещеры его белая кожа особенно выделялась, мокрая ткань обрисовывала контуры прямой спины и лопаток, гибкая линия талии чётко угадывалась под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камне не так, как обычные люди, скрестив ноги, а полулежал, прислонившись к камню, опустив ноги в воду и время от времени слегка побалтывая ими в воде. Лу Тяньмин затаил дыхание, скрывшись в темноте. Он даже принял его свободный мокрый халат за рыбьи хвост, и лишь когда тот высунул из воды голень,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вызывала у него очень тревожное чувство. Хотя Шэнь Цин выглядел расслабленным и естественным, ему казалось, что это не та поза, которую принял бы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покачивающиеся в воде, гибкие, словно не имеющие костей, не похожие на то, как плывёт человек, а скорее на изящный рыбьи хвост, плавно колышущийся в воде. Он впервые видел, как плавает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Шэнь Цин наконец выбрался из воды, и снова с облегчением выдохнул — всё ещё две длинные, подтянутые ноги. Шэнь Цин пошатываясь подошёл, сел на край пещеры и положил ноги на камень, подставляя их лунному свету. Вид полного отсутствия бдительности, если бы он напал, то легко бы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закрытыми глазами наслаждался лунным светом, как вдруг сильные, словно железные обручи, руки сзади обхватили его за талию и потащили внутрь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разве загадывание желаний на луну так эффективно!? Чёрт, великая лунная богиня, я больше не посмею быть к тебе непочтительным, пощади мою собачью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забился, запротестовал, но тот человек крепко зажал ему рот ладонью, жар тела мощно навалился на него, горячий, как печь. Он широко раскрыл глаза, глядя на мужчину, склонившегося над ним… Он изо всех сил пытался разглядеть смутные очертания и узнал его — это же тот человек с фотографии в его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Шэнь Цин, это я! — Низким, бархатным голосом сказал мужчина, от которого у него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вопрос, который хотел задать Шэнь Цин. Ему было неудобно под таким давлением, всё тело напряглось, насторожившись, но мужчина, казалось, и не думал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узнаёшь!? Ты… — Мужественные брови мужчины болезненно сдвинулись, затем он увидел его шрамы — почти всё тело было покрыто заживающими ранами: шея, руки,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травму мозга при взрыве…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услышал, как мужчина пробормотал это самому себе, сердце бешено заколотилось. Он изо всех сил толкал его, пытаясь вырваться из-под давления. Незнакомый мужчина? Телосложение этого мужчины почти не отличалось от мужчин его племени,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рявкнул он, грубо оттолкнув того человека, повернулся, чтобы убежать, но его снова, словно кролика, грубо схватили за талию и притянули обратно. Мужчина понюхал его шею и откровенно лизнул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отпусти! Пусти! — Шэнь Цин вздрогнул, грубо вырываясь. Его спину с силой прижали к шершавой каменной стене, запястья зажали и заломили над головой, а губы внезапно жестоко перекрыли своим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