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тебе кто-то прислал букет роз. — В тот день он отдыхал в студии звукозаписи, когда его молодой помощник вдруг вошёл с охапкой роз, сияя улыбкой, — Какой же красавец их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Дарить цветы — это уж точно не стиль Лу Тяньмина. Шэнь Цин перевернул карточку, внизу стояла подпись «Господин Бай»… Опять этот человек. Но под подписью было ещё несколько строк: «Сегодня в шесть вечера, имею ли я честь пригласить вас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озадачен. К пяти-шести часам вечера, прежде чем спуститься, он выглянул за дверь и сразу увидел высокого серебряноволосого мужчину, скрестившего руки и прислонившегося к углу здания. Его черты лица были очень красивыми… Погоди, лицо кажется знакомым… он, кажется…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ты?! — Он спустился на лифте, выбежал за парадные двери офиса и, запыхавшись с рюкзаком за плечами, уставился на мужчину перед ним, — Ты и есть Господин Бай? Мы виделись в Японии, в той гостинице…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твоим преданным фанатом. Моя мать — француженка, а отец — по фамилии Бай. — Серебряноволосый мужчина улыбнулся. Он всё ещё выглядел бледным, но черты его лица обладали характерной для европейцев глубиной и красотой, — Я всё не знал, как тебя пригласить, поэтому пришлось так… цветами. Надеюсь, это не вызвало у тебя неприязни?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это не тот, кого он боялся… не тот ребёнок со зловещей улыбкой, Бай Чжэнь… Если это просто обычный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есть? — В душе Шэнь Цина потеплело, и он со злорадством подумал о Лу Тяньмине: неужели ты думаешь, что я без тебя никому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открылся новый итальянский ресторан, не знаю, интересно ли тебе? — Мужчина явно вздохнул с облегчением и с энтузиазмом открыл перед ним дверь спортивного автомобиля. Шэнь Цин сначала не разглядел, но, мельком взглянув, ахнул — Lamborghini Murciélago? Он быстро посмотрел ещё раз, убедился, что не ошибся, и поспешил сесть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Богач? Почему этот богач вдруг стал его фанатом? Машина-то ничего! По сравнению со скромным чёрным Rolls-Royce, на котором Лу Тяньмин обычно разъезжал с водителем, эта тачка была куда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рядом с Лу Тяньмином, он тоже научился узнавать логотипы известных брендов. Усевшись, он внимательно разглядел мужчину: облегающий длинный пиджак Versace цвета слоновой кости, брюки того же цвета подчёркивали длинные ноги, светло-голубая рубашка с слегка расстёгнутым воротником, туфли из серебристой крокодиловой кожи. Весь его облик излучал ощущение роскоши и беззаботности, с первого взгляда было ясно — баловень судьбы из высшего общества, не знающий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время на меня смотришь? Мой внешний вид тебе по вкусу? — Мужчина улыбнулся ему и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стало неловко, он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Ты очень красивый, я был непочтителен.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никогда не бывает непочтительна. — Мужчина добродушно улыбнулся, казалось, у него спокойный характер, — Спасибо, что дал мне возможность сегодня тебя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далёком городе Карэс, за морем, шли ожесточённые бои. В Районе Королевы Жемчуга непрерывно вспыхивали перестрелки, боевики и частные армии двух крупных кланов сходились на улицах. Временные перемирия сменялись новыми вспышками огня, и в Карэсе воцарилась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вспомнил о Шэнь Цине только на утреннем совещании на следующий день. Без того молодого человека, который неумело завязывал ему галстук и с улыбкой его дразнил, он начал чувствовать себя как-то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Шэнь Цин просто не выдержал бы его удара — он бьёт слишком сильно. Он помнил, как Шэнь Цин кашлял кровью. При одной этой мысли его сердце слегка сжалось. Раньше он был поглощён делами клана и не думал утешить и позаботиться, а теперь, вспомнив, понял, что действительно перегнул палку. Он всегда был человеком, который не любит, когда кто-то вторгается в его личное пространство, с очень сильным чувством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поднял руку на Шэнь Цина так сильно, заставляло его чувствовать вину. Вспоминая, как колючая голова Шэнь Цина покоилась на его плече во сне, он начал ощущать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хотел применять силу, если бы только Шэнь Цин не сказал тех 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Угрызения совести и сожаление терзали его изнутри. Шэнь Цин, зависящий от него; его яркая, глуповатая улыбка, когда он полностью доверял; как он прижимался к нему и с серьёзным видом читал ему истории; и та внезапная атака — он с разбегу врезался в него сзади, крепко обнял и уткнулся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должно быть, очень разозлился, когда уходил. Злой, с опухшим лицом, наверное, очень больно. Как он… снова совершил нечто, что ранит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он позвонил Шэнь Цину. Тот не ответил. Он позвонил снова — телефон был выключен. Он начал нервничать и позвал Хэйтэна.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Ацина и Лора обратно в страну, там безопаснее. — Хэйтэн в костюме, засунув руки в карманы, прислонился к офисному столу и заговорил с ним, — Зачем ты так сильно разозлился на Ацина? Он серьёзно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знаю, что это неправильно. — Лу Тяньмин откинулся в кресле, плотно закрыл глаза и потер виски, — Иногда он не знает границ. Я… действительно немного потерял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вируса «Посейдон»? — Выражение лица Хэйтэна изменилось, — У тебя в последнее время приступы становятся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Даже не могу контролировать мысли о насилии и разрушении… Я не уверен, это инстинкт или проблема с нервными путями. — Лу Тяньмин, что было для него редкостью, откровенно признался и закурил сигарету, — Я всё время учусь постепенно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твою выдержку. — Дипломатично сказал Хэйтэн, его брови сдвинулись, — Но выдержка… для нынешнего тебя… не полностью эффективна, верно? Вирус «Посейдон» изначально предназначен для превращения людей в жестоких и воинственных…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поднял руку, останавливая его,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научусь его обуздывать. — Мрачно произнёс он, молча выпуская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и извинись перед Ацином? Хотя бы позвони.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звонил, он не берёт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занят. Если действительно нужно, я могу заняться делами Района Королевы Жемчуга, а ты сначала вернись в страну, успокой его и назначь дату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Планирую уладить дела, а потом взять его за границу, немного отдохнуть, возможно, он потихоньку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в Японию навестить мою мать, как раз я тоже собираюсь вернуться с Лором, можем вместе прогуляться по Киото. — Предложил Хэйтэн, — Но сначала тебе нужно его успокоить, и в будущем лучше учиться быть к нему внимательнее. В этой ситуации ты неправ,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 ним извинюсь. — Угрюмо сказал Лу Тяньмин, чувствуя резкую головную боль, — Ты прав, я никогда не должен и не могу поднимать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Тяньмин, если ты действительно считаешь его своей будущей женой, ты должен открыть ему своё сердце. Он очень жизнерадостный ребёнок, должно быть, скоро постепенно примет тебя. Самое главное — не ставь между вами слишком много преград. Когда двое вместе, самое важное — это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сердце… — Лу Тяньмин на мгновение задумался, затем горько усмехнулся, — Даже если все в Карэсе считают меня демоном, достойным ада, я не хочу, чтобы он думал… что я действительно демон, способный убить своих кровных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Хэйтэн на секунду замер, слегка замолчал. Два мужчины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предрассветный час город всё ещё был погружён в глубокий сон. Шэнь Цин спал очень крепко, но когда он проснулся в полудрёме, то обнаружил, что лежит в роскошном гостиничном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было ещё мутным. Внезапно он очнулся, сильно испугался и резко сел на кровати. Серебряноволосый мужчина лежал рядом с ним и, казалось, только что был разбужен им, сонно 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и удалены все китайские символы, включая авторскую заметку в конце, а также исправлен английский фрагмент "handsome" на русский эквивалент. Термины из глоссария использованы корректно. Применены правила оформления прямой речи и диалогов с длинным 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