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тебе кто-то прислал букет роз. — В тот день он отдыхал в студии звукозаписи, когда его молодой помощник вдруг вошёл с охапкой роз, сияя улыбкой, — Какой же красавец их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цветы — это уж точно не стиль Лу Тяньмина. Шэнь Цин перевернул карточку, внизу стояла подпись «Господин Бай»… Опять этот человек. Но под подписью было ещё несколько строк: «Сегодня в шесть вечера, имею ли я честь пригласить вас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озадачен. К пяти-шести часам вечера, прежде чем спуститься, он выглянул за дверь и сразу увидел высокого серебряноволосого мужчину, скрестившего руки и прислонившегося к углу здания. Его черты лица были очень красивыми… Погоди, лицо кажется знакомым… он, кажется…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Он спустился на лифте, выбежал за парадные двери офиса и, запыхавшись с рюкзаком за плечами, уставился на мужчину перед ним, — Ты и есть Господин Бай? Мы виделись в Японии, в той гостинице…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твоим преданным фанатом. Моя мать — француженка, а отец — по фамилии Бай. — Серебряноволосый мужчина улыбнулся. Он всё ещё выглядел бледным, но черты его лица обладали характерной для европейцев глубиной и красотой, — Я всё не знал, как тебя пригласить, поэтому пришлось так… цветами. Надеюсь, это не вызвало у тебя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не тот, кого он боялся… не тот ребёнок со зловещей улыбкой, Бай Чжэнь… Если это просто обычный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есть? — В душе Шэнь Цина потеплело, и он со злорадством подумал о Лу Тяньмине: неужели ты думаешь, что я без тебя никому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открылся новый итальянский ресторан, не знаю, интересно ли тебе? — Мужчина явно вздохнул с облегчением и с энтузиазмом открыл перед ним дверь спортивного автомобиля. Шэнь Цин сначала не разглядел, но, мельком взглянув, ахнул — Lamborghini Murciélago? Он быстро посмотрел ещё раз, убедился, что не ошибся, и поспешил сесть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Богач? Почему этот богач вдруг стал его фанатом? Машина-то ничего! По сравнению со скромным чёрным Rolls-Royce, на котором Лу Тяньмин обычно разъезжал с водителем, эта тачка была куда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рядом с Лу Тяньмином, он тоже научился узнавать логотипы известных брендов. Усевшись, он внимательно разглядел мужчину: облегающий длинный пиджак Versace цвета слоновой кости, брюки того же цвета подчёркивали длинные ноги, светло-голубая рубашка с слегка расстёгнутым воротником, туфли из серебристой крокодиловой кожи. Весь его облик излучал ощущение роскоши и беззаботности, с первого взгляда было ясно — баловень судьбы из высшего общества, не знающий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время на меня смотришь? Мой внешний вид тебе по вкусу? — Мужчина улыбнулся ему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стало неловко, 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Ты очень красивый, я был непочтителен.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никогда не бывает непочтительна. — Мужчина добродушно улыбнулся, казалось, у него спокойный характер, — Спасибо, что дал мне возможность сегодня тебя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далёком городе Карэс, за морем, шли ожесточённые бои. В Районе Королевы Жемчуга непрерывно вспыхивали перестрелки, боевики и частные армии двух крупных кланов сходились на улицах. Временные перемирия сменялись новыми вспышками огня, и в Карэсе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вспомнил о Шэнь Цине только на утреннем совещании на следующий день. Без того молодого человека, который неумело завязывал ему галстук и с улыбкой его дразнил, он начал чувствовать себя как-то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Шэнь Цин просто не выдержал бы его удара — он бьёт слишком сильно. Он помнил, как Шэнь Цин кашлял кровью. При одной этой мысли его сердце слегка сжалось. Раньше он был поглощён делами клана и не думал утешить и позаботиться, а теперь, вспомнив, понял, что действительно перегнул палку. Он всегда был человеком, который не любит, когда кто-то вторгается в его личное пространство, с очень сильным чувством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поднял руку на Шэнь Цина так сильно, заставляло его чувствовать вину. Вспоминая, как колючая голова Шэнь Цина покоилась на его плече во сне, он начал ощущать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применять силу, если бы только Шэнь Цин не сказал тех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Угрызения совести и сожаление терзали его изнутри. Шэнь Цин, зависящий от него; его яркая, глуповатая улыбка, когда он полностью доверял; как он прижимался к нему и с серьёзным видом читал ему истории; и та внезапная атака — он с разбегу врезался в него сзади, крепко обнял и уткнулся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должно быть, очень разозлился, когда уходил. Злой, с опухшим лицом, наверное, очень больно. Как он… снова совершил нечто, что ранит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он позвонил Шэнь Цину. Тот не ответил. Он позвонил снова — телефон был выключен. Он начал нервничать и позвал Хэйтэна.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Ацина и Лора обратно в страну, там безопаснее. — Хэйтэн в костюме, засунув руки в карманы, прислонился к офисному столу и заговорил с ним, — Зачем ты так сильно разозлился на Ацина? Он серьёзно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что это неправильно. — Лу Тяньмин откинулся в кресле, плотно закрыл глаза и потер виски, — Иногда он не знает границ. Я… действительно немного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вируса «Посейдон»? — Выражение лица Хэйтэна изменилось, — У тебя в последнее время приступы становятся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не могу контролировать мысли о насилии и разрушении… Я не уверен, это инстинкт или проблема с нервными путями. — Лу Тяньмин, что было для него редкостью, откровенно признался и закурил сигарету, — Я всё время учусь постепенно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твою выдержку. — Дипломатично сказал Хэйтэн, его брови сдвинулись, — Но выдержка… для нынешнего тебя… не полностью эффективна, верно? Вирус «Посейдон» изначально предназначен для превращения людей в жестоких и воинственных…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поднял руку, останавливая его,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 его обуздывать. — Мрачно произнёс он, молча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извинись перед Ацином? Хотя бы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звонил, он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занят. Если действительно нужно, я могу заняться делами Района Королевы Жемчуга, а ты сначала вернись в страну, успокой его и назначь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уладить дела, а потом взять его за границу, немного отдохнуть, возможно, он потихоньку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 Японию навестить мою мать, как раз я тоже собираюсь вернуться с Лором, можем вместе прогуляться по Киото. — Предложил Хэйтэн, — Но сначала тебе нужно его успокоить, и в будущем лучше учиться быть к нему внимательнее. В этой ситуации ты неправ,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ним извинюсь. — Угрюмо сказал Лу Тяньмин, чувствуя резкую головную боль, — Ты прав, я никогда не должен и не могу поднимать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если ты действительно считаешь его своей будущей женой, ты должен открыть ему своё сердце. Он очень жизнерадостный ребёнок, должно быть, скоро постепенно примет тебя. Самое главное — не ставь между вами слишком много преград. Когда двое вместе, самое важное — это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сердце… — Лу Тяньмин на мгновение задумался, затем горько усмехнулся, — Даже если все в Карэсе считают меня демоном, достойным ада, я не хочу, чтобы он думал… что я действительно демон, способный убить своих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на секунду замер, слегка замолчал. Два мужчины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предрассветный час город всё ещё был погружён в глубокий сон. Шэнь Цин спал очень крепко, но когда он проснулся в полудрёме, то обнаружил, что лежит в роскошном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ещё мутным. Внезапно он очнулся, сильно испугался и резко сел на кровати. Серебряноволосый мужчина лежал рядом с ним и, казалось, только что был разбужен им, сонно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удалены все китайские символы, включая авторскую заметку в конце, а также исправлен английский фрагмент "handsome" на русский эквивалент. Термины из глоссария использованы корректно. Применены правила оформления прямой речи и диалогов с длинным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