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стоял в тени коридора, в тактической форме, кожаном тактическом жилете, холодно улыбнувшись Цинь Хайю. Цинь Хай нахмурился. Он был уверен, что это новое лицо, которого он никогда раньше не видел. В тот миг, когда он хотел заговорить, мужчина уже повернулся и ушёл вслед за удаляющейся фигурой Айло.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не думал, что у тебя ещё и сёдзё-манга завалялась.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тот книжный магазинчик в нашем районе сменил род деятельности, хозяин бросил это дело. Книги жалко было выбрасывать, вот я их все и забрал. Смотрите,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Илоу, настраивая микроскоп, бросил на них взгляд. Шэнь Цин как раз проиграл в словесной перепалке с Лу Тяньмином, на душе было паршиво, вот он и привёл трёх малышей посмотреть книги. Неожиданно обнаружилось, что в кладовой Лю Илоу завалено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Ничего себе, вот это да, Сад метеоров, — изумился Шэнь Цин, вытаскивая тот том манги из-под груды книг. — Оказывается, это ещё и в сериал адаптировали, и он какое-то время был популярен! У меня куча наклеек было, я их всем соседским девчонкам раздарил.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тоже знаю, этот… как его… Ханадзава Рю, этот… Мацукадза, эта… квашеная капуста… — Лю Илоу поправил очки. — Выходит, по телевизору ведь запрещали показывать,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Цукуси, наверное, — Шэнь Цин поморщился, но, конечно, Лю Илоу был из 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наша семья тоже была основана четырьмя людьми: предводитель Лу, Хэйтэн, Цинь Хай и тот русский бородач Андрей… — Лю Илоу странно усмехнулся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сокращённо — F4, — Шэнь Цин, держа мангу, рассмеялся. — Лу Тяньмин — это типа, Домёдзи. Достаточно властный, достаточно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порочь Домёдзи. Самое плохое, что сделал Домёдзи, — это вылил красное вино на голову девушке. А ты знаешь, сколько крови на руках твоего мужа? Как их вообще можно сравнивать? Хватит чернить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Тоже верно, — подумал Шэнь Цин, и это показалось ему очень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грустно. В сёдзё-манге жизнь такая прекрасная, любовь такая романтичная. Ему с трудом удалось хорошо начать — встречался с богатеньким наследником Лу Цзиньяном, а потом резко свернул на крутой вираж и женился на отце этого богатого наследника. Мама дорогая, это уже не сёдзё-манга, а городская мыльная опера. Вспомнив это, он и сам почувствовал неловкость, нечаянно вляпавшись в собственную же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отношения — ты за мной гоняешься, я от тебя убегаю, свидания, путешествия. А у него как завелся роман — так сразу похищения, заточения, забрасывание в лаборатории, потом спасение, а потом и вовсе впутался в криминальный мир. Действительно, жизнь жестока, жизнь — не девичий роман. Шэнь Цин вспомнил и готов был пустить слёзы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это, лучше посмотри вот это, — он вытащил из рук Лу Чэна Сад метеоров, порылся в книжной куче, нашёл мангу Буря и власть над миром и сунул её обратно в руки своему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 Тяньмин проявил свои романтические клетки в максимальной степени только один раз — когда делал предложение, — глядя, как малыши читают мангу, Шэнь Цин не удержался и с горечью произнёс. — А потом все его романтические клетки сгорели и больше никогда не возрождались.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это, — Лю Илоу продолжил настраивать микроскоп, рассматривая срез. — То предложение организовывала для него пиар-компания, всё было отрепетировано.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понял. Предводитель хочет отхватить весь Карес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Инь, поскрёбывая голову, тупо смотрел на карту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военнопленный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 только какие-то обрывочные фразы, слова. Слишком агрессивный, нам приходится постоянно делать ему успокоительные, только тогда он выдаёт отрывистые слова, — смущённо сказал исследователь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из германского филиала специалиста по гипнозу, — подумав, сказал Бай Инь. — Пока дело не прояснится, не докладывай предводителю. Он усомнится в нашей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мрачно кивнул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Цин сидел в комнате и листал журнал. Дети привезли в Карес несколько журналов, среди них был один с эксклюзивным интервью на финансовую тему с Лу Тяньмином. Профиль Лу Тяньмина тонул в тусклом сумраке, подчёркивая глубокие черты лица и прямой нос. На фоне — огромная панорама ночного сияющего города. Светотень и глубокий облик — словно ретро-гламурный снимок, завораживающий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признавал, что фотограф из этого журнала умел выбирать ракурс. Чёрт возьми, снял же так круто! Шэнь Цин долго разглядывал, от такой красоты повалился на кровать и начал кататься из стороны в сторону, вытянув руку и держа журнал над головой. Люди с выразительными чертами лица и впрямь фотогеничны!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застыл, глядя на фотографию, размышляя, почему этот тип с длиннющими ногами и неплохой внешностью не пошёл по актёрской стезе. По сравнению с ныне популярными солнечными, травоядными свежими мясцами, Лу Тяньмин обладал несколько мрачноватой и глубокой мужественной аурой, черты лица жёсткие и чёткие. Наверное, если бы и играл, то только по линии крутых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Цин? Вечером пойдём прогуляемся, — услышал он голос Лу Тяньмина и поспешно сунул журнал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Лу Тяньмин прислонился к дверному косяку, улыбаясь с дьявольским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Цина внутри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ездить на машине господина Лу. Если точно, то Лу Тяньмин водил слишком лихо, агрессивнее, чем кто-либо из знакомых ему людей. После свадьбы он узнал, что господин Лу как-то раз устроил захватывающие гонки с командой спорткаров Ветер и молния из городского клуба роскошных автомобилей. Об этом ему рассказал Хэйтэн.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господин Лу выглядит как искушённый стратег, но если уж разойдётся, то пугает разбойничьей удалью. Говорят, тогда несколько десятков внедорожников высокого класса перекрыли на скоростной трассе спорткары той команды, а лидирующий спорткар основателя того клуба вообще столкнули на обочину и таранили, пока он не остановился. Тоже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господин Лу будет за рулём, у Шэнь Цина будто голова раздвоилась. Делать нечего, собравшись с духом, он вышел следом, но, свернув из коридора, столкнулся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 огромным шрамом от ожога на лице, в тёмных очках. Он свысока окинул Шэнь Цина взглядом, бесстрастно слегка поклонился и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Шэнь Цина слегка напряглось. Он почувствовал, как по нему проползло крайне неприятное ощущение. В следующее мгновение он понял: он помнит этого человека! Та ночь кошмара, когда его, отчаянно сопротивляясь, погружали под воду, перед тем как надеть мешок, он увидел лицо этого мужчины, этот огромный уродливый ожог…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он ему вслед, но, обернувшись,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Что с тобой? — безучастно спросил Лу Тяньмин, взглянув на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Предводитель, госпожа, — невозмутимо произнёс мужчина, слегка поклонившись. — Добрый день. Госпожа что-то хотела?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почувствовал, как всё его тело слегка задрожало. Он пристально смотрел на того мужчину. Тот явно уже не помнил его, лишь спокойно и безразлично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бесстрастно сказал Лу Тяньмин, позволив тому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знал, что сказать. Он мучился. Лу Тяньмин обнял его за талию и повёл наружу, открыл для него дверцу машины. Внутри Шэнь Цина неотступно сверлила мысль: как спросить Лу Тяньмина об этом? Сказать, что его пытались убить,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пассажирском сиденье спорткара Лу Тяньмина, пристегнув ремень, на душе было сложно. Не успел он разобраться в этих сложностях, как рука Лу Тяньмина легла ему на бедро, привычно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живот болит? Лицо такое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Отстань, — Шэнь Цин сбросил его волчью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немного паниковать. Господин Лу вот так один поведёт его кататься на машине? Здесь определённо должен быть подвох. Возможно, он что-то запланировал: секс в машине, поездку в поле, чтобы там всякое вытворять, и снова на всю ночь, пока не удовлетворится, и только потом позволит ему вернуться домой. Он и не заметил, как уже раскусил этого типа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Лу Тяньмин придвинулся, чтобы поцеловать его в шею. — Я покажу тебе ночные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Жирная глава. Прошу рекомендаций, добавлений в коллекцию, наград! Спасибо Цинь Усянь за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 дальнейших событий: Кто этот незнакомец, бродивший по вилле? И ещё: ставший городской мыльной оперой Шэнь Цин — и те, кто тогда нанёс ему удар из-за угла, тоже всплывут на поверхность! Смогут ли первые чувства мальчиков дать всходы?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http://bllate.org/book/15584/1393257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