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Кубок с моей первой премии Золотая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свяжусь с организаторами, в этом году тебе новый сделают…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Значит, моя Золотая песня была так же закулисно организована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мог поверить своим ушам, он получил удар в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Эм… Организаторы сами тебя выбрали. Ты же неплохо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очень зол! Возвращайся быстрее, а то я так разозлюсь, что побью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самому управлять своими эмоциями, Шэнь Цин. Я вернусь вечером, не действуй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 ты вспылил? Вид ребяческий, и душа ребяческая. Подумаешь, дурацкий кубок. Разве ребёнок не твой собственный? Характеришко.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бабушка, слушая его разговор по телефону, выгнала его с кровати и сама принялась стелить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дурацкий кубок!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собирался взорваться, как позвонили из «Голубой утренней звезды». Его продюсер Линь Юань вызывал его в компанию. Взбешённый, он переоделся, умылся перед зеркалом и всё же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уже по контракту, а всё такой же неопрятный? На худи уже катышки, будь я твоим стилистом, я бы тебя отхлестала.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взглянул в зеркало. Его стилист усадил его в кресло, а позади с мрачным видом стоял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помнишь, ты мне звонил насчёт учителя искусств для сына? Я нашёл учителя скрипки из Венской консерватории, очень хороший человек. Позвать его сюда? — спросил его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хорошо, — поспешно согласился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задержался, отметился в компании, затем сел в своём личном лаунж-зале, ожидая, когда Линь Юань приведёт учителя. Он думал, что мужчины, занимающиеся музыкой, должны быть изящными, высокими и худыми, с артистичной аурой. Но мужчина, который вошёл в дверь,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высокий мужчина, почти такого же роста, как Лу Тяньмин. Шэнь Цин, откинувшись в кресле, смотрел, как тот небрежно и элегантно садится на диван перед ним. Он прикинул, что рост этого человека должен быть около метра девяносто. В нём чувствовалась расслабленная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твои песни, — его китайский был не очень свободным, но голос был низким и бархатным. — Песни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даже почувствовал, как у него слегка запылали щёки. Он не мог оторвать глаз от этого мужчины. Светло-медовая кожа, чёрные слегка вьющиеся волосы, спадающие на плечи, слоновая кость водолазки, остроконечные туфли, длинные ноги небрежно расставлены. Высокий, слегка орлиный нос и выраженные надбровные дуги заставили Шэнь Цина вспомнить мужчин с Ближнего Востока из новостных репортажей… Неужели этот человек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же, наверное, деньги не нужны… Зачем тогда работать частным преподавателем? — не удержался он от вопроса, бросив взгляд на изящные часы Rolex на запястье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преподаю для интереса, — низко проговорил мужчина. — Линь Юань сказал, что вашему ребёнку нужны уроки музыки, вот я и пришёл. Я всегда хотел поближе с вами пообщаться. Меня зовут Гуань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П-приятно познакомиться, — Шэнь Цин почувствовал некоторую неловкость под его пристальным взглядом. — Вы сможете жить у нас дома? Моему ребёнку нужны всесторонние занятия по теории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удовольствием предоставлю вам и вашему ребёнку все консультации по теории музыки, господин Шэнь, — мужчина улыбнулся, обнажив белые ровные зубы. — Думаю, в вашем доме для меня уже подготовили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пропустило пару ударов. Он давно не испытывал подобного чувства. Этот мужчина излучал ленивое мужское обаяние, элегантное, тёплое и спокойное, вызывая в его душе некое беспокойное волнение. Стоп, быстро одёрнул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этому мужчине домашний адрес. Ему не о чем было особо беспокоиться, Линь Юань, наверное, уже провёл проверку биографии. Его просто немного смущало то, как этот мужчина смертельно соблазнительно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сравнил этого мужчину по имени Гуань Сян с Лу Тяньмином. Лу Тяньмин редко вызывал в нём такое агрессивное чувство соблазна. Лу Тяньмин в основном вызывал напряжение и страх, его железная хватка, закрывающая всё небо, заставляла забыть, что он вообще за мужчина. Шэнь Цин должен был признать, что при первой встрече с Лу Тяньмином он действительно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поднимался в здание, как раз проходил мимо Starbucks, купил тебе кофе. Половина сахара, много льда, ванильный фраппучино, правильно? — Гуань Сян взял со столика рядом стакан кофе с собой, улыбнулся ему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вызывал на собеседование Линь Юань, слышал от твоего ассистента, — Гуань Сян прищурился и тепло улыбнулся, похожий на большого мальчика. — Надеюсь, не ошибся. Ладно, я скоро перевезу вещи к вам домой и познакомлюсь с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умеет флиртовать. Шэнь Цин на мгновение застыл, глядя на удаляющуюся фигуру, и невольно подумал про себя: возьми Лу Тяньмина — живут вместе почти десять лет, а он до сих пор не запомнил, какой вкус он любит заказывать в Starbucks.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Шэнь Цин был завален работой: две съёмки, одна фотосессия. Он одновременно помогал детям с уроками и учил текст, был так занят, что мечтал о нескольких парах дополнительных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особенно благодарен существованию маленького ангела Лу Чэна. Каждый раз, когда он уставал сидеть, маленький ангел подбегал и разминал ему плечи, похлопывал по спине. Такой чистый и послушный ребёнок — и это сын такого мужчины, как Лу Тяньмин, просто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вернулся в ту же ночь после его звонка. Наверное, действительно боялся, что он, охваченный гневом, отлупит собственного сына. Шэнь Цина больше всего бесило в нём это: каждый раз при воспитании детей он притворяется хорошим, заставляя его быть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контрактов берёшь?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 домашней одежде, откинувшись на диване, пил кофе и просматривал его книжку с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ещё молод, совсем не то, что жизненные силы и энергия дядюшки, — язвительно сказал Шэнь Цин.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ты слишком напрягаешься. Тебе не нужно так стараться? У меня достаточно средств, чтобы все дети в семье жили в достатке, — Лу Тяньмин глубоко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знаю! Но я тоже хочу усердно работать, показывать свою ценность. Это же моя мечта, — Шэнь Цин проигнорировал его. — Я же знаю твою натуру! Если я действительно буду сидеть дома без дела, господин Лу, наверное, не станет меня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постоянно повторяла бабушка: человек должен жить, имея собственную ценность, независимую карьеру и доход, иначе даже самые прочные чувства в конце концов разрушатся в изношенных и надоевших отношениях. Он знал, что финансовые возможности господина Лу абсолютно не проблема, просто он совсем не хотел отказываться от своей жизни и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 мгновение замер, затем фыркнул и продолжил пить кофе. Шэнь Цин взглянул на него. Даже он знал, что Лу Тяньмин уважает людей, которые усердно живут и работают, а к тем, кто замыкается в себе и не стремится к развитию, терпения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 усердно работал и был уже довольно известным артистом, его годовой заработок за тяжёлый труд, наверное, составлял лишь небольшую часть годового дохода господина Лу. Иногда это очень раздражало: если он хотел купить Лу Тяньмину новую одежду, то вдруг обнаруживал, что стоимость одного пиджака у того равнялась его месячному заработку за съёмки, и романтика как-то испарялась. Но он всё равно старался покупать своему мужчине что-то приличное на свои накопленные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есть свои мечты, но береги здоровье,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разве не погряз в сверхурочных по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папе, и папочке нужно регулярно отдыхать, — вставил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 гостиной, держа альбом для рисования и читая трём собакам сказку, нежно улыбаясь им своей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навернулись слёзы на глаза. Он крепко обнял Лу Чэна и поцеловал. Через комнату он видел, как Лу Жун всё ещё разбирал механическую собаку, с грохотом. У близнецов характеры могли так различаться,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добавлю дополнительную главу. Прошу рекомендаций и наград! Чмок-чмок, спасибо Qin Wuxian за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