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Кубок с моей первой премии Золотая песня!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Я свяжусь с организаторами, в этом году тебе новый сделают…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Значит, моя Золотая песня была так же закулисно организована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мог поверить своим ушам, он получил удар в десять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Эм… Организаторы сами тебя выбрали. Ты же неплохо поёшь.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очень зол! Возвращайся быстрее, а то я так разозлюсь, что побью твоего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самому управлять своими эмоциями, Шэнь Цин. Я вернусь вечером, не действуй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как ты вспылил? Вид ребяческий, и душа ребяческая. Подумаешь, дурацкий кубок. Разве ребёнок не твой собственный? Характеришко.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бабушка, слушая его разговор по телефону, выгнала его с кровати и сама принялась стелить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дурацкий кубок!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уже собирался взорваться, как позвонили из «Голубой утренней звезды». Его продюсер Линь Юань вызывал его в компанию. Взбешённый, он переоделся, умылся перед зеркалом и всё же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уже по контракту, а всё такой же неопрятный? На худи уже катышки, будь я твоим стилистом, я бы тебя отхлестала.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поспешно взглянул в зеркало. Его стилист усадил его в кресло, а позади с мрачным видом стоял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помнишь, ты мне звонил насчёт учителя искусств для сына? Я нашёл учителя скрипки из Венской консерватории, очень хороший человек. Позвать его сюда? — спросил его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хорошо, — поспешно согласился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задержался, отметился в компании, затем сел в своём личном лаунж-зале, ожидая, когда Линь Юань приведёт учителя. Он думал, что мужчины, занимающиеся музыкой, должны быть изящными, высокими и худыми, с артистичной аурой. Но мужчина, который вошёл в дверь, удивил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высокий мужчина, почти такого же роста, как Лу Тяньмин. Шэнь Цин, откинувшись в кресле, смотрел, как тот небрежно и элегантно садится на диван перед ним. Он прикинул, что рост этого человека должен быть около метра девяносто. В нём чувствовалась расслабленная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твои песни, — его китайский был не очень свободным, но голос был низким и бархатным. — Песни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даже почувствовал, как у него слегка запылали щёки. Он не мог оторвать глаз от этого мужчины. Светло-медовая кожа, чёрные слегка вьющиеся волосы, спадающие на плечи, слоновая кость водолазки, остроконечные туфли, длинные ноги небрежно расставлены. Высокий, слегка орлиный нос и выраженные надбровные дуги заставили Шэнь Цина вспомнить мужчин с Ближнего Востока из новостных репортажей… Неужели этот человек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же, наверное, деньги не нужны… Зачем тогда работать частным преподавателем? — не удержался он от вопроса, бросив взгляд на изящные часы Rolex на запястье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преподаю для интереса, — низко проговорил мужчина. — Линь Юань сказал, что вашему ребёнку нужны уроки музыки, вот я и пришёл. Я всегда хотел поближе с вами пообщаться. Меня зовут Гуань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П-приятно познакомиться, — Шэнь Цин почувствовал некоторую неловкость под его пристальным взглядом. — Вы сможете жить у нас дома? Моему ребёнку нужны всесторонние занятия по теории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удовольствием предоставлю вам и вашему ребёнку все консультации по теории музыки, господин Шэнь, — мужчина улыбнулся, обнажив белые ровные зубы. — Думаю, в вашем доме для меня уже подготовили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Цина пропустило пару ударов. Он давно не испытывал подобного чувства. Этот мужчина излучал ленивое мужское обаяние, элегантное, тёплое и спокойное, вызывая в его душе некое беспокойное волнение. Стоп, быстро одёрнул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этому мужчине домашний адрес. Ему не о чем было особо беспокоиться, Линь Юань, наверное, уже провёл проверку биографии. Его просто немного смущало то, как этот мужчина смертельно соблазнительно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сравнил этого мужчину по имени Гуань Сян с Лу Тяньмином. Лу Тяньмин редко вызывал в нём такое агрессивное чувство соблазна. Лу Тяньмин в основном вызывал напряжение и страх, его железная хватка, закрывающая всё небо, заставляла забыть, что он вообще за мужчина. Шэнь Цин должен был признать, что при первой встрече с Лу Тяньмином он действительно очень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поднимался в здание, как раз проходил мимо Starbucks, купил тебе кофе. Половина сахара, много льда, ванильный фраппучино, правильно? — Гуань Сян взял со столика рядом стакан кофе с собой, улыбнулся ему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вызывал на собеседование Линь Юань, слышал от твоего ассистента, — Гуань Сян прищурился и тепло улыбнулся, похожий на большого мальчика. — Надеюсь, не ошибся. Ладно, я скоро перевезу вещи к вам домой и познакомлюсь с моим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умеет флиртовать. Шэнь Цин на мгновение застыл, глядя на удаляющуюся фигуру, и невольно подумал про себя: возьми Лу Тяньмина — живут вместе почти десять лет, а он до сих пор не запомнил, какой вкус он любит заказывать в Starbucks.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Шэнь Цин был завален работой: две съёмки, одна фотосессия. Он одновременно помогал детям с уроками и учил текст, был так занят, что мечтал о нескольких парах дополнительных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особенно благодарен существованию маленького ангела Лу Чэна. Каждый раз, когда он уставал сидеть, маленький ангел подбегал и разминал ему плечи, похлопывал по спине. Такой чистый и послушный ребёнок — и это сын такого мужчины, как Лу Тяньмин, просто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вернулся в ту же ночь после его звонка. Наверное, действительно боялся, что он, охваченный гневом, отлупит собственного сына. Шэнь Цина больше всего бесило в нём это: каждый раз при воспитании детей он притворяется хорошим, заставляя его быть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 контрактов берёшь? Не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в домашней одежде, откинувшись на диване, пил кофе и просматривал его книжку с контрактами.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я ещё молод, совсем не то, что жизненные силы и энергия дядюшки, — язвительно сказал Шэнь Цин. 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ты слишком напрягаешься. Тебе не нужно так стараться? У меня достаточно средств, чтобы все дети в семье жили в достатке, — Лу Тяньмин глубоко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знаю! Но я тоже хочу усердно работать, показывать свою ценность. Это же моя мечта, — Шэнь Цин проигнорировал его. — Я же знаю твою натуру! Если я действительно буду сидеть дома без дела, господин Лу, наверное, не станет меня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ему постоянно повторяла бабушка: человек должен жить, имея собственную ценность, независимую карьеру и доход, иначе даже самые прочные чувства в конце концов разрушатся в изношенных и надоевших отношениях. Он знал, что финансовые возможности господина Лу абсолютно не проблема, просто он совсем не хотел отказываться от своей жизни и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на мгновение замер, затем фыркнул и продолжил пить кофе. Шэнь Цин взглянул на него. Даже он знал, что Лу Тяньмин уважает людей, которые усердно живут и работают, а к тем, кто замыкается в себе и не стремится к развитию, терпения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Цин усердно работал и был уже довольно известным артистом, его годовой заработок за тяжёлый труд, наверное, составлял лишь небольшую часть годового дохода господина Лу. Иногда это очень раздражало: если он хотел купить Лу Тяньмину новую одежду, то вдруг обнаруживал, что стоимость одного пиджака у того равнялась его месячному заработку за съёмки, и романтика как-то испарялась. Но он всё равно старался покупать своему мужчине что-то приличное на свои накопленные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тебя есть свои мечты, но береги здоровье,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разве не погряз в сверхурочных по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папе, и папочке нужно регулярно отдыхать, — вставил Лу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углу гостиной, держа альбом для рисования и читая трём собакам сказку, нежно улыбаясь им своей наивной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Цина навернулись слёзы на глаза. Он крепко обнял Лу Чэна и поцеловал. Через комнату он видел, как Лу Жун всё ещё разбирал механическую собаку, с грохотом. У близнецов характеры могли так различаться, просто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добавлю дополнительную главу. Прошу рекомендаций и наград! Чмок-чмок, спасибо Qin Wuxian за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http://bllate.org/book/15584/1393291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