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этому поводу Ни Минъюэ тайком радовалась довольно долго. В последнее время Лю Линфэн относился к ней неплохо, она не устраивала сцен, и Лю Линфэн чувствовал себя перед ней виноватым, даже переоформил на неё несколько квартир, находившихся на его имени. Однако Ни Минъюэ тут же передала их своему сыну. Ну что ж, раз дают — почему бы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порадовался за Лю И.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и не нужно соглашаться на условия Лижэня, в конце концов, соглашайся или нет — результат один и тот же. Твой братец слишком плохо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тоже почувствовал, что ему повезло. Дело, которое он вёл, перехватил Лю Цзе, прежний план полностью отвергли и отбросили. Тогда он основал собственную студию и заново взялся за это дело. Он, кажется, наконец понял: на своего родного отца надеяться совершенно нечего. Сейчас, когда противник ослабил бдительность, самое время подумать о себе. Что же касается действий со стороны Ся Лижэня, нужно просто спокойно ждать. Хотя Ся Лижэнь и Дева по знаку зодиака, но у него сердце, как у Скорпиона, — злопамятное. Тот, кто его обидел, обычно не отделается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помогает, то почему бы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в мгновение ока наступил конец года. Шэнь Нина пригласили на художественную выставку. В последнее время проблемы с его глазами становились всё серьёзнее, иногда на несколько часов подряд наступала полная слепота. Однако в день выставки он чувствовал себя неплохо, был полон энергии и решил, что проблем, скорее всего, не возникнет, поэтому радостно поехал на такси. Он отдавал себе отчёт — в таком состоянии глаз за руль садиться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мероприятия, как посещение выставок, вероятно, с каждым разом будут всё доступнее, и Шэнь Нин очень ценил это. Даже несколько художников, которых он раньше не выносил, теперь казались ему милыми. Он даже лично похвалил картины этих людей, чем поверг их в шок! Как гласит поговорка, литераторы презирают друг друга, а художники немногим лучше. Все к этому привыкли, а Шэнь Нин слишком резко изменил свою позицию, и им было трудно к этому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последнее время принимаешь? Раньше ты всегда разносил мои картины в пух и прах, а сегодня даже похвалил. Чего ты добиваешься? — стоящий рядом с Шэнь Нином Цзо Чжэн был ему почти коллегой по школе: они оба окончили один и тот же институт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специализации у них были разные, но учителя совпадали. Шэнь Нин изучал масляную живопись, Цзо Чжэн — лаковую, однако известность Цзо Чжэну принесли именно масляные картины, правда, он был не так знаменит, как Шэнь Нин, который всегда его 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Шэнь Нин достиг определённого состояния прозрения в мирскую суету. Самому ему от таких слов становилось неловко, но душевное состояние действительно стало гораздо лучше, чем раньше. Только узнав о проблемах с глазами, он не мог написать ни одной картины, постоянно чувствуя, что всё кончено. Сейчас, постепенно отпуская ситуацию, он, наоборот, стал работать лучше, чем прежде. На этой выставке его картина была одной из главных — та самая, что он написал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Цзо Чжэна Шэнь Нин лишь улыбнулся, не отвечая. Это обрадовало его учителя из альма-матер: раньше он всегда считал, что Шэнь Нин, несмотря на молодость, слишком заносчив и высокомерен из-за своего таланта, а теперь, видя, что юноша смог изменить своё состояние души, очень утешился. Словами можно обмануть, а картины, которые выходят из-под кисти,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приятно беседовали, и тут Шэнь Нин столкнулся с человеком, которого не хотел видеть. Он предполагал, что тот тоже не очень жаждет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и Лю Цзе ладили неплохо. Поначалу она немного сопротивлялась, считая, что Лю Цзе во всём уступает ей и ей не пара, но, подумав о будущем,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процессе общения, она постепенно обнаружила преимущества. Семья Лю Цзе была хуже, чем у неё, поэтому он очень уступал ей, даже заискивал перед ней. Практически во всём между ними решающее слово было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Привыкшая быть принцессой, она, естественно, считала, что всё прекрасно и замечательно. Такого совершенно не могло бы произойти в её отношениях с Ся Лижэнем. Перед Ся Лижэнем ей приходилось быть крайне осторожной, иначе его обсессивно-компульсивное расстройство доставляло бы ей немало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значит, что Хань Вэньцзюнь разлюбила Ся Лижэня. Если бы сейчас Ся Лижэнь согласился жениться на ней, она могла бы тут же бросить Лю Цзе. Такова огромная разница между алой родинкой и комариным пятнышком крови. Даже если Ся Лижэнь совершил много поступков, которые ранили её, она по-прежнему считала его той самой алой родинкой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её враждебность к Шэнь Нину была естественной. Более того, Шэнь Нин прежде уже наносил удар по её самолюбию. Сегодняшняя встреча была поистине встречей врагов, у которых глаза застилает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Хань Вэньцзюнь пришёл и Лю Цзе. Куда подруга — туда и он, невероятно предупредительный.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Шэнь Нину он тоже не испытывал симпатии. Ведь это друг его драгоценного старшего брата! Чтобы он хорошо к нему относился — такого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встречи с двумя людьми, которые его не любят,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Картину Шэнь Нина эти двое раскритиковали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не громко и не тихо, а слова критики были весьма искусными. В основном сводилось к тому, что техника в этой картине прекрасна, бла-бла-бла, но ощущение от неё очень неприятное, после просмотра настроение подавленное и так далее. Странно, как её могли считать выдающимся произведением и разместить на важном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выставки, действительно разбирающихся в живописи, было немного. Многие приходили, чтобы продемонстрировать свой вкус и покрасоваться. Услышав, что кто-то говорит плохо, они тоже подходили посмотреть и, делая вид, что разбираются, принимались критиковать. Желающих покритиковать нашлось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мог лишь холодно наблюдать со стороны. С такими невоспитанными посетителями ничего не поделаешь. Хороша картина или нет — вопрос очень субъективный. Не мог же он подойти и начать защищать себя? Это было бы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Чжэн, хотя обычно он и не очень ладил с Шэнь Нином, но как коллега вполне мог понять его чувства. Когда Шэнь Нин критиковал его, то делал это с глазу на глаз. Честно говоря, это давало ему много вдохновения и идей. Таких людей, как Хань Вэньцзюнь и Лю Цзе, он ненавидел больше всего. Неужели у них совсем нет культуры посещения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выступить вперёд и хорошенько поспорить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автор этой картины здесь? Я хочу купить эту картину, она мне очень нравится! — это был приятный низкий мужской голос, но китайский язык он знал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взглянули и, конечно же, увидели иностранца: белокурый, с голубыми глазами,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Шэнь Нин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белокурый и голубоглазый иностранец был очень высоким, на глаз почти два метра. И без того яркая внешность в сочетании с таким ростом делала его настоящей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этот иностранец вдруг объявил о желании купить картину, несомненно, стало публичной пощёчиной для Хань Вэньцзюнь и Лю Цзе! Оба сразу притихли, не в силах вымолвить ни слова, словно кричащие петухи, которым перехватили горло на середине крика. Выглядели они особенно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они стояли в первых рядах — сцена была невероятно неловкой. Лицо Хань Вэньцзюнь уже слегка покраснело: после такого выступления иностранца стало ясно, что у неё просто нет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был человеком довольно гордым, продавал картины часто по настроению, не продавал тем, кто ему не нравился, по крайней мере, не продавал лично. У него была сотрудничающая галерея, которая обычно занималась продажами за него. Цены также устанавливались галереей в зависимости от клиента, главное — не ниже установленного им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много покупателей, но такие, как этот, были редкостью: кричать посреди выставки о желании купить картину. Либо это полный профан, либо человек, которому действительно очень понравилось. Выставка длилась три дня, и если картину купят в середине, это повлияет на оставшиеся два дня. Картины Шэнь Нина были одной из главных точек привлечения посетителей для организаторов. Если гости придут и не увидят картину, наверняка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слегка вздохнул с облегчением. Какой бы ни был клиент, он выручил его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Цзо Чжэн не очень любил таких клиентов, считая, что от них слишком сильно разит нуворишами, но сегодня они показались ему весьма милыми. Он толкнул Шэнь Нина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есть люди со вкусом. Потом назначь ему цену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подошёл сотрудник, вежливо объяснил иностранцу ситуацию, сказав, что выставка ещё продолжается, и надеясь, что сделку можно будет совершить после её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соглашался, настаивая на покупке картины и немедленном её выносе.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ситуацией сотрудник раньше не сталкивался. Как раз в этот момент он заметил стоящего недалеко Шэнь Нина и поманил его, автора,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только что стояли вокруг и критиковали картину, испытали неловкость: оказалось, что оригинальный автор тоже был рядом. Если бы не иностранец, сейчас краснеть и чувствовать неловкость пришлось бы Шэнь Нину, а теперь очередь дошла до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был одним из самых выдающихся по внешности художников в этих кругах. Он быстро стал знаменит, и его лицо немало этому поспособствовало.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 улыбкой подошёл, многим показалось, что глаза слепит.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