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мне очень жаль, — тетушка Сяо Сюй сказала с сожалением. — У моей дочери дома срочные дела, мне нужно вернуться на эти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Сяосинь надул щёки, длинные ресницы дрогнули, и в его больших глазах тут же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для взрослых — пустяк, для ребёнка может быть целой катастрофой. Янь Жунцю почувствовал глубокую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взять Сяосиня с собой, — неожиданно предложил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 него же не было дел,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странно, видя, как мягкий, тёплый молочный шарик превратился в слёзливый плаксу, он почувствовал что-то вроде сердечной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Синьсин хмыкнул, покачал головой с густыми пушистыми кудряшками, давая понять, что может смириться с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был высоким и статным, а Янь Синьсин, сидевший у него на плече, — маленьким и круглым комочком. Один крепко держал, другой крепко обнимал. Янь Жунцю вдруг подумал, что эти двое выглядят довольно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Хэ Цингэн вернулся в страну тихо, без единой утечки информации. Место для празднования юбилея выбрали в старом особняке семьи Хэ, что явно указывало на исключительно частную, семейную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Хэ была настоящей старой аристократией, ещё со времён предков обладавшей славой и влиянием. Переданный по наследству родовой особняк к настоящему времени стал охраняемым государством памятником архитектуры в историко-культурном районе. Все автомобили должны были оставаться снаружи, а внутри густые леса и запутанные, похожие на лабиринт тропинки. Поэтому всем гостям, по сути, требовалось, чтобы их пешком проводили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точно в срок, Янь Жунцю вышел из машины, осмотрелся по сторонам, но не увидел ни одного слуги, который бы его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возглас, в котором трудно было скрыть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пятнистой тени деревьев к нему быстрым шагом шёл высокий, статный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наконец пришёл. Я всё ждал тебя. Я так рад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белом, красивом и изящном лице появилась утончённая, учтивая улыбка. У него были раскосые глаза и тонкие губы — изящная внешность, а улыбка смягчила некоторую холодность и отстранённость во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Цзян Юйнин, он был Альфой с превосходной конституцией, даже превосходящей. Однако исходящие от него феромоны были собраны и совершенно не ощущались. Всё его существо производило впечатление превосходного фарфора — без признаков огненной натуры, оставалась лишь яшмовая теплота.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Хэ Сюнь, — прямо стоя, Янь Жунцю вежливо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Сюнь, в глазах которого на мгновение мелькнула грусть, но улыбка не ослабела,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внутрь. Столько лет не был здесь, боюсь, ты уже не помнишь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западный особняк семьи Хэ, хотя и был элегантен и роскошен, не слишком удобен для проживания. Вся семья приезжала сюда погостить на несколько дней лишь тогда, когда старый господин Хэ внезапно вспоминал о старых временах. В остальное время он использовался в основном для приёма почётных гостей и семейных встреч.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Янь Жунцю часто бывал здесь. Позже, поскольку оба старика — и его, и Хэ — постарели и уже не могли много двигаться, а их дети были заняты своими делами, естественно, возможность снова приезжать сюда сократилась.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всё было так же, как в прежние годы: пышная растительность, густая тень, закрывающая солнце. Янь Жунцю и Хэ Сюнь шли плечом к плечу, сохраняя комфортную дистанцию в полметра, обмениваясь репликами — один говорил, другой отвечал, общение было чётким и плавным.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и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создавали россыпь золотых бликов и теней, яркий свет особенно чётко подчёркивал линию подбородка Хэ Сюня, отпечатавшуюся в периферийном зрении Янь Жунцю, заставив его невольно подумать о Хэ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есть некоторое 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Давно погружённый в тишину старый особняк наконец в этот день обрёл редкое оживление. Когда открыли двери банкетного зала, запах вина и гул голосов обрушился на них. За центральным главным столом, подобно луне среди звёзд, восседал старец в короткой чёрной куртке из шёлковой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Цингэн.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вошли два молодых человека, он медленно приподнял полуприкрытые веки. Его ястребиные глаза сверкнули пронзительным светом, внушающим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 медленно отхлебнув чаю, произнёс он. — Садитесь.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следуя этикету младшего, Янь Жунцю почтительно поприветствовал Хэ Цингэна, а затем собрался занять место за столом для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Янь Жунцю пришлось сесть рядом с Хэ Сюнем, прямо под пристальным взглядом Хэ Цингэна.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Чайная чашка со стуком опустилась на стол, заставив всех за столом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чём же опять не угодил старый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подходят. Действительно очень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эти двое не будут вместе — это противно небесной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думал Хэ Цингэн.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атмосфера была довольно хорошей. Хэ Минчэн и Шу Минь давно не видели Янь Жунцю и были очень рады, беспрерывно расспрашивая о его жизни за последние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этой пары Янь Жунцю всегда был самым лучшим ребёнком, словно самое прекрасное деревце в лесу, росшее прямо и стройно, без ответвлений, превратившись в зелёную сосну или кипарис. Ни один из отпрысков знатных семей в городе Чуаньюань не мог с ним сравниться. Непонятно, что стряслось с их сыном, почему он сам предложил развестись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Шу Минь, увидев непреклонный вид сына, подумала, не появилась ли у него на стороне пассия, и не надел ли он рога честному мальчику Янь Жунцю — если бы об этом узнал Хэ Цингэн, Хэ Сюнь мог бы поплатиться полжизни. Не имея выхода, она за спиной мужа снова задействовала ресурсы десяти ведущих частных детективных агентств, чтобы найти ту роковую красотку, что разрушила чужую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Совсем не было. Как ни искали —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громовым гневом Хэ Цингэна Хэ Сюнь твердил одно и то же объяснение: он мне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тостов подошли почти все приглашённые гости, и сердце Янь Жунцю, всё это время слегка тревожное, наконец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Мин и Вэнь Линсинь действительно не появились, лишь передали через людей подарки 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прошлого года здоровье Янь Хэшэна пошатнулось, он часто попадал в больницу. Янь Мин, избавившись от давления отца, ещё увереннее стал жить для себя, разъезжая по миру на частном самолёте. Что касается мужа, Вэнь Линсинь предпочитала не видеть и не слышать, с одной стороны ухаживая за стариком, с другой — продолжая погружаться в свой музыкальный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три года они лишь формально звонили сыну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хорошо? При встрече всем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каждый раз, навещая дедушку, Янь Жунцю не решался задерживаться надолго, боясь столкнуться с Вэнь Линсинь.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них, все близкие семье Хэ гости, казалось, собрались. Янь Жунцю оглядел зал, но ему всё же казалось, что кого-то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Хэ Ваньчжи.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Хэ Ваньчжи не был замечен СМИ вернувшимся в Чуаньюань? По логике, он должен был здесь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сегодня восьмидесятилетие Хэ Цингэна, событие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судя по гармоничной, тёплой и мирной атмосфере в семье Хэ, вероятно, его присутствие или отсутствие не имело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Цю, что с тобой? — Хэ Сюнь заметил, что Янь Жунцю уставился на сладкий суп перед собой, погружённый в раздумья, и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можно мне выйти подышать воздухом? — поднял руку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Банкетный зал, хотя и был просторным, вмещал немало людей, к тому же выпив два бокала красного вина, он почувствовал некоторую духоту 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Минь взглянула на Хэ Цингэна, затем обернулась и с улыбкой сказала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Сюнь, покажи Сяо Жуну вокруг, прогуляйтесь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Диснейленде на окраине города Хэ Чжу, держа на руках Янь Синьсина, стремительно перемещался между различными аттракционами.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Диснейленде есть базовое правило — нельзя бегать, чтобы избежать опасных ситуаций. Здесь проявилось преимущество высокого роста и длинных ног. Едва войдя в парк, Хэ Чжу благодаря абсолютному преимуществу — один его шаг равнялся трём шагам других — быстро получил Fast Pass без очереди на «Горку семи гномов» и под завистливыми взглядами других детей усадил себя и Янь Синьсина в вагонетку.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Синьсину ещё не исполнилось трёх лет, но он был выше своих сверстников, почти как четырёх-пятилетние дети, поэтому мог кататься на большинстве популярных аттракционов. К полудню Хэ Чжу обежал почти половину парка, и его длинные ноги, казалось, стали короче на несколько сантиметров.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есть, — потряс головой в ободке с медвежонком Даффи Янь Синьсин.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 огляделся. Сейчас они были в «Заливе сокровищ», рядом как раз находился небольшой ресторанчик под названием «Вкус Тутугы», где продавались очень популярные ножки индейки — интернет-знаменитость еда, рекомендованная в Weibo. Поэтому он взял Янь Синьсина и пошёл занимать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http://bllate.org/book/15591/1388530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