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Салфетка, пропуская тепло кончиков пальцев, коснулась уголка губ Янь Жунцю, слегка задев мягкие губы. Кожа Янь Жунцю была фарфорово-белой, без кровинки, губы — нежно-розовыми, и от одного такого прикосновения их цвет стал заметно ярче и чувственнее.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Янь Жунцю опомниться, Хэ Чжу уже выпрямился и направился с подносом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внезапная, полностью игнорирующая личные границы выходка.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машинально прикусил губу, пытаясь стереть оставшееся на ней ощущение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нравится, но и не раздражает. Если списать такое поведение Хэ Чжу на досконально внимательное отношение к работе, оно даже становится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«не нравится» и «не раздражает» — не взаимоисключающие понятия. Каждый раз будто невидимая паутинка неожиданно дергает за струны его сердца, заставляя его сбиться с ритма, пусть и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дивана напольные часы отбивали четкий, мощный ритм маятника.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обернулся и с удивлением обнаружил, что это были часы Hermle с девятью трубками — лучшие в мире напольные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интереснее, лунный диск на этих часах был выполнен не в виде обычной системы Земля-Луна, а оригинально изображал цикл смены фаз с помощью паутины и паука, представляя собой столь изысканное и сложное произведение, что его можно было принять за предмет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семья часовщиков Hermle из немецкого Шварцвальда гордится верностью традициям и почти никогда не принимает индивидуальные заказы клиентов, не говоря уже о столь радикальных изменениях. Ради этого великолепного творения Хэ Чжу, вероятно, пришлось потратить немало сил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падал на странный и загадочный лунный диск, отражаясь ослепительным золотым сиянием, словно тот круглый паук с инкрустированным рубином был маленьким хранителем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впервые увидел Хэ Чжу, на его костюме были запонки и заколка для галстука в виде маленьких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Такое... Разве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поставил на журнальный столик тарелку с нарезанными яблоками в форме кроликов и, заметив, что Янь Жунцю задумчиво смотрит на лунный диск часов, слегка углубил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очень им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повернул голову, и в его ясных, контрастных глазах заиграл острый и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Чжу, я хочу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поправил очки — движение было беззаботным и обычным, но его слегка дрожащие пальцы выдавали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редкую нотку нервозности в Хэ Чжу, Янь Жунцю еще больше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уставился на Хэ Чжу и четко, слово за словом,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веришь в ту легенду о паучьем амулете?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всего на несколько лет старше его, они одного поколения, и все, что было популярно в студенческие годы, наверняка известно и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Янь Жунцю дрогнули, наметив слабую улыбку. Не ожидал, что такой человек, как Хэ Чжу, может быть так упорен в таких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как-то наивно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растаял слегка приподнятый, хрипловатый звук, оставив после себя мгновение тонкого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почувствовал, как перед глазами потемнело: Хэ Чжу шагнул вперед, будто намереваясь полностью затмить его своей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рассказал мне один мой друг, и я всегда глубоко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и серьезный голос, почти с оттенком исповедальной искренности, тяжело разлился в воздухе, заставляя барабанные перепонки Янь Жунцю слегка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легенда была еще более нелепой, чем «Избиение Линь Юймина у входа в интернет-кафе Цзиньчжуна» или «Перешлите это сообщение в пять чатов в день рождения Ма Хуатэна и получите Q-коины», наверняка были люди, которые, как и Хэ Чжу, находили в ней утешение и даже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среди них был и младший брат Хэ Сюня, Хэ Ваньчжи.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спальни неподалеку донеслись тихие звуки — должно быть, проснулся Янь Синьсин. Янь Жунцю и Хэ Чжу вместе вошли в комнату и увидели, что Юань из клейкого риса лежит на кровати, радостно играя с пушистым беленьким щенком. Кругленький, пухленький и лохматый щенок, похожий на комочек снега, забавно контрастировал с мягкой кудрявой головкой Юаня из клейкого риса — похоже, они уже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Вата, ты опять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Сахарная Вата тявкнула на Хэ Чжу, не проявляя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зовут Сахарная Вата, — протянул свою маленькую пухлую ручку Янь Синьсин и нежно погладил ее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 — Сахарная Вата покачала головкой с розовым бантиком, затем спрыгнула с кровати, полностью проигнорировав протянутые к ней руки Хэ Чжу, покорно подбежала к ногам Янь Жунцю, встала на задние лапки и, виляя коротеньким хвостиком, стала проситься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Сахарная Вата. — Янь Жунцю присел на корточки, взял ее мягкую лапку и торжественно пожал, совершенно не осознавая, что обнажил свою длинную, изящную шею в поле зрения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белая, достаточно было взглянуть, чтобы представить себе прохладное, фарфоровое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возвел вокруг себя тысячи невидимых барьеров, но при этом оставлял крошечные незащищенные бреши, бессознательно смущая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нам пора. — Янь Жунцю взял на руки Янь Синьсина. — Спасибо, что присмотрел за Сяосинем.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Хэ Чжу проводил их до двери. Его длинные ноги, обычно делающие два шага за один обычного человека, вдруг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плохой человек. — Янь Синьсин помахал ему своей маленькой ручкой, его большие черные глаза моргали, делая его похожим на прекраснейшую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Чжу смягчилось и согрелось, ему очень хотелось снова как следует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приходить сюда играть с Сахарной Ватой? — спросил Янь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свет фар исчез вдалеке на дороге, Хэ Чжу развернулся и вошел в дом. Он быстро прошел через пустующую гостиную, по пути снял очки и бросил их на журнальный столик, затем зашел в ванную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мощной струей, быстро смывая пену с головы и тела. Хэ Чжу накинул халат, вытер свои мокрые вьющиеся черные волосы и включил аудиосистему McIntosh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«Сонаты “Весна”» сразу же полилась, словно ласковый весенний ветер, разрывая одиночество и тишину, которые наполняли комнату и были для него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ящик, Хэ Чжу осторожно достал фотоальбом и в очередной раз перелистал несколько хранящихся в нем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была жива, она не оставила много следов своего существования в этом мире; после ее смерти все, что было с ней связано, было ненавистно и избегаемо, как вирус, и быстро уничтожено. Лишь эти несколько фотографий отец тайно сохранил от деда, и они стали единственным сокровищем, позволяющим ему помнить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пленка фотоальбома слегка поблескивала, смутно отражая невероятно красивое мужское лицо, настолько очаровательное, что оно, казалось, источало легкое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черты лица унаследовали превосходную внешность женщины на фотографии — но полностью лишились мягкости, а в глазах и выражении лица лежала тяжелая, нерассеивающаяся суровость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закрыл альбом, но не убрал его, а лишь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очень захотел, чтобы Янь Жунцю был здесь. Не нужно было ничего говорить, ничего делать — просто побыть с ним немного, хоть совсем чуть-чуть, и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наконец-то стартовал второй сезон «Дневных игр, ночных прогулок», и после выхода в эфир на одном из телеканалов и основных потоковых платформах он получил гораздо более горячий отклик,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это шоу действительно хорошо снято и обладает терапевтическим эффектом, его огромный успех в большей степени обусловлен собственной популярностью участников. Какой бы красивой ни была деревенская природа, она не может сравниться с привлекательностью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особенно красивый генеральный директор Янь, благодаря ослепительному ореолу «крутого босса» и контрасту с его упрямой серьезностью, завоевал множество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ощущение, что генеральный директор Янь участвует в «Проекте “Перевоспитание”»...]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Он так старается, будто участвует в «Выживании в дикой природе» два 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остальные изо всех сил работают на публику, а генеральный директор Янь только и делает, что поливает и пропалывает сорняки, 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[И-и-и, генеральный директор Янь, хватит копать землю, лучше придите покопаться во мне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Хватит уже распускать нюни, даже железная клетка не удержит тебя, водяную курицу пока-пока]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Опять началось.jpg]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