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[А-а-а-а-а, мой любимый Цзю Бао, хотя он Омега, почему он выглядит доминантнее, чем те Альфы? слезы]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[Ответ: Хвали, но не упоминай других, не навлекай неприятности на Цзю Бао мило]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[Ответ: Вопрос в том, кто посмеет навлечь неприятности на Цзю Бао? Мужчина, который сам по себе — капитал круто]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«Цзю Бао» — это прозвище, которое фанаты дали Янь Жунцю, произошедшее от мема с серебристой длиннохвостой синицей, на которую нафотошопили галстук. Эта пухленькая птичка белая и милая, и атмосфера чистоты, когда она сидит на зимней ветке, очень подходит Янь Жунцю. Хэ Чжу находит это прозвище остроумным.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снова день, когда хочется убить Хэ Сюня мило]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незаметно поставил лайк этому комментарию.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кабинет генерального директора, он увидел, что Цзю Бао, глядя на акции корпорации Янь, отображаемые на экране, позволяет себе легкую улыбку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вы уже поели? — спросил Хэ Чжу. Это был не простой вопрос о делах, а скорее проверка.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дня возвращения из Сихэнчжоу Хэ Чжу по собственной инициативе взял на себя обязанность готовить для Янь Жунцю ланч-бокс каждый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Янь Жунцю пришлось послушно пойти вымыть руки, продезинфицировать их и торжественно открыть коробку с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говорил, что делает это мимоходом, когда готовит для себя, но, видя, что каждый день меню разнообразное, без повторений, и блюда аккуратно разложены в красивой композиции, Янь Жунцю, естественно,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 и ткнув в сосиску в виде осьминожка, на которую даже приклеили нори в качестве глаз, он вдруг подумал о японских домохозяйках, которые каждый день с любовью готовят обеденные коробки для своих мужей-офисных работников.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отказаться от плодов чужого труда, в которые вложены старания и добрые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сел за соседний вспомогательный стол и погрузился в решение своих текущих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месяце начнется подготовка к мероприятию благотворительного вечера звезд «Гуанхуэй». — Закончив обед, Янь Жунцю быстро вернулся в эффективный рабочий режим. — В прошлые годы организатором выступала «Инли Энтертейнмент». В этом году, после нескольких раундов переговоров, Международный благотворительный фонд наконец решил передать право организатора «Тяньшэн Энтертейнмент», входящей в клан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Благотворительный вечер звезд «Гуанхуэй» — это топовое благотворительное мероприятие, основанное Международным фондом общественной благотворительности. Ежегодно его совместно создают международные бренды, звезды первой величины, известные личности и знаменитые художники. Это поистине собрание звезд, где все цветы соревнуются в красоте, зрелище грандиозное, и каждое мероприятие становится предметом горячего обсуждения во всех кругах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право организатора прочно удерживалось в руках одной из старых гигантских компаний — «Инли Энтертейнмент». Однако с тех пор, как несколько лет назад к власти пришел новый владелец, дела у «Инли Энтертейнмент» пошли неважно, управление было неэффективным, а несколько крупных проектов с высокой доходностью, в которые они планировали вложиться, чтобы переломить ситуацию, были перехвачены «Тяньшэн Энтертейнмент», что еще больше усугубило и без того непростую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бизнесе царит естественный отбор, и судьба «Инли Энтертейнмент», выживет она или умрет, конечно, не волновала Янь Жунцю. В последнее время он был занят работой с активом «Тяньшэн Энтертейнмент»: он намеревался полностью перестроить и провести санацию киностудии, которую команда приобрела в период его отсутствия, — киностудию «Чуаньюань», а затем реорганизовать ее в важнейшую дочернюю компанию, представляющую «Тяньшэн Энтертейнмент».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Киностудия «Чуаньюань» в прошлом была очень успешной: она не только обладала долгой историей, но и имела обширную фильмотеку, являясь золотым брендом отечественной киноиндустрии. Однако позже, из-за исторических потрясений, кадровых перестановок, разрыва цепочки финансирования и других проблем, она постепенно пришла в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хотел использовать внимание, прикованное к благотворительному вечеру звезд «Гуанхуэй», чтобы специально сделать пожертвование от имени киностудии «Чуаньюань» и официально представить эту возрожденную «старую марку».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шаг не только принесет отличный рекламный эффект, но и станет лучшей возможностью помочь киностудии «Чуаньюань» восстановить влияние в отрасли и вернуть себе былое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Абсолютно, никаких ошибок не допускается.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Вопросы взаимодействия с Международным фондом общественной благотворительности и организации мероприятия поручаются тебе. — Янь Жунцю встал. — Действуй строго по графику, обо всех проблемах докладывай мне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галстук, Янь Жунцю быстрым шагом направился в конференц-зал. Днем ему предстояло заслушать промежуточный отчет отдела планирования по санации и реструктуризации киностудии «Чуаньюань». Времени было в обрез: чтобы объявить о запуске бренда на благотворительном вечере звезд «Гуанхуэй», необходимо было завершить все санационные работы до этого, иначе с юридической точки зрения киностудия «Чуаньюань» так и не сменит по-настоящему «фамилию».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морально готовы, приступив к работе, все были поражены сложностью и запутанностью процесса санации — дохлая верблюда все же больше лошади, и наследие этой «столетней фирмы» оказалось поистине огромным, особенно колоссальная по объему фильмотека.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 киностудии «Чуаньюань» была несколько особенной: права на фильмы принадлежали не только компании, одна треть была рассредоточена среди различных заинтересованных сторон, включая тогдашних инвесторов, акционеров и даже режиссеров. Поэтому отделу планирования необходимо было надлежащим образом решить судьбу этих фильмов — либо выкупить права, либо вернуть их законным владельцам.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Утомительно, раздражающе и очень затратно по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настоящее время, благодаря неустанным усилиям всей нашей команды, санационные работы вступают в завершающую стадию.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выпрямился и с гордостью доложил.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осталось в процессе?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Необработанными в основном остаются эти несколько фильмов, а также некоторые материалы на складе реквизита, включая фотографии со съемок, постеры и костюмы.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Киностудия «Чуаньюань» выпустила немало классических картин, прославившихся за рубежом, поэтому на складе реквизита сохранилось много предметов, имеющих историческое значение и мемориальную ценность, которые нельзя просто упаковать и выбросить как хлам.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список материалов, проецируемый на большой экран, Янь Жунцю вдруг заметил знакомое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И не только это. — Руководитель сделал паузу. — У госпожи Ань Сяо также есть один фильм, в котором она снялась в главной роли в то время, но который так и не был выпущен. Оригинальная пленка сохранилась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произнес «хм»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фильм тоже в списке необработанных?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руководитель.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легонько постучал пальцем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выкупите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затрудненное выражение лица руководителя,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Владельцев прав на эти фильмы в настоящее время найти не удается. Учитывая сжатые сроки и во избежание юридических споров в будущем, мы предлагаем просто отказаться от них, заявив о потере в пределах допустимого для аудиторских органов.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прочистил горло и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отказ также означает, что мы навсегда потеряем права на эти фильмы. Их существование будет полностью стерто, словно они станут беспризорными душами, навсегда лишенными возможности увидеть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целом такой подход, без сомнения, является единственным оптимальным решением, которое мы можем предложить в текущей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прошу вашего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обсуждать?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остановил вращающуюся на кончике пальца ручку и со стуком положил ее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совещания руководитель почувствовал головокружение и слабость в ногах. Он поспешил вниз, в сотрудническое кафе, чтобы взбодриться чашкой крепкого черного кофе. Только он сел, как увидел, что ассистент генерального директора, держа в руках стопку документов, мрачной тенью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господин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вице-президент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сел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кстати, я хотел встретиться с вами, чтобы скоординировать наши текущие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Ли горько кивнул. Он хотел перевести дух и заодно излить душу Хэ Чжу, которого, как и его, душила работа, но не ожидал, что тот окажется таким же трудоголиком.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 некотором смысле, господин Хэ и его одержимый работой босс действительно созданы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киностудия «Чуаньюань» и правда была могучей в свое время, раз сняла столько всего, иначе мы бы не крутились как белки в колесе.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Ли быстро и сумбурно изложил Хэ Чжу основное содержание отчета с совещания и снова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из-за этого мы до сих пор в водовороте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что у вас до сих пор не завершено по санации? — спросил его Хэ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поищу…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Ли открыл папку и протянул таблицу.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только эти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бегло просмотрел список, и его взгляд внезапно задержался на одной строке.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Ли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господин Янь... он сказал, как с этим поступить? — спросил Хэ Чжу ровным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отказаться от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Ли отхлебнул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чтобы избежать многоуровневой внутренней процедуры согласования в группе, господин Янь решил лично доложить в аудиторские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http://bllate.org/book/15591/1388551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