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мой любимый Цзю Бао, хотя он Омега, почему он выглядит доминантнее, чем те Альфы?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Хвали, но не упоминай других, не навлекай неприятности на Цзю Бао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Вопрос в том, кто посмеет навлечь неприятности на Цзю Бао? Мужчина, который сам по себе — капитал круто]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 Бао» — это прозвище, которое фанаты дали Янь Жунцю, произошедшее от мема с серебристой длиннохвостой синицей, на которую нафотошопили галстук. Эта пухленькая птичка белая и милая, и атмосфера чистоты, когда она сидит на зимней ветке, очень подходит Янь Жунцю. Хэ Чжу находит это прозвище остроумным.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день, когда хочется убить Хэ Сюня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незаметно поставил лайк этому комментарию.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генерального директора, он увидел, что Цзю Бао, глядя на акции корпорации Янь, отображаемые на экране, позволяет себе легкую улыбку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уже поели? — спросил Хэ Чжу. Это был не простой вопрос о делах, а скорее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возвращения из Сихэнчжоу Хэ Чжу по собственной инициативе взял на себя обязанность готовить для Янь Жунцю ланч-бокс каждый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Жунцю пришлось послушно пойти вымыть руки, продезинфицировать их и торжественно открыть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говорил, что делает это мимоходом, когда готовит для себя, но, видя, что каждый день меню разнообразное, без повторений, и блюда аккуратно разложены в красивой композиции, Янь Жунцю, естественно,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ткнув в сосиску в виде осьминожка, на которую даже приклеили нори в качестве глаз, он вдруг подумал о японских домохозяйках, которые каждый день с любовью готовят обеденные коробки для своих мужей-офисных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отказаться от плодов чужого труда, в которые вложены старания 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сел за соседний вспомогательный стол и погрузился в решение своих текущих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начнется подготовка к мероприятию благотворительного вечера звезд «Гуанхуэй». — Закончив обед, Янь Жунцю быстро вернулся в эффективный рабочий режим. — В прошлые годы организатором выступала «Инли Энтертейнмент». В этом году, после нескольких раундов переговоров, Международный благотворительный фонд наконец решил передать право организатора «Тяньшэн Энтертейнмент», входящей в клан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— это топовое благотворительное мероприятие, основанное Международным фондом общественной благотворительности. Ежегодно его совместно создают международные бренды, звезды первой величины, известные личности и знаменитые художники. Это поистине собрание звезд, где все цветы соревнуются в красоте, зрелище грандиозное, и каждое мероприятие становится предметом горячего обсуждения во всех кругах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право организатора прочно удерживалось в руках одной из старых гигантских компаний — «Инли Энтертейнмент». Однако с тех пор, как несколько лет назад к власти пришел новый владелец, дела у «Инли Энтертейнмент» пошли неважно, управление было неэффективным, а несколько крупных проектов с высокой доходностью, в которые они планировали вложиться, чтобы переломить ситуацию, были перехвачены «Тяньшэн Энтертейнмент», что еще больше усугубило и без того непростую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царит естественный отбор, и судьба «Инли Энтертейнмент», выживет она или умрет, конечно, не волновала Янь Жунцю. В последнее время он был занят работой с активом «Тяньшэн Энтертейнмент»: он намеревался полностью перестроить и провести санацию киностудии, которую команда приобрела в период его отсутствия, — киностудию «Чуаньюань», а затем реорганизовать ее в важнейшую дочернюю компанию, представляющую «Тяньшэн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«Чуаньюань» в прошлом была очень успешной: она не только обладала долгой историей, но и имела обширную фильмотеку, являясь золотым брендом отечественной киноиндустрии. Однако позже, из-за исторических потрясений, кадровых перестановок, разрыва цепочки финансирования и других проблем, она постепенно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хотел использовать внимание, прикованное к благотворительному вечеру звезд «Гуанхуэй», чтобы специально сделать пожертвование от имени киностудии «Чуаньюань» и официально представить эту возрожденную «старую марку».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шаг не только принесет отличный рекламный эффект, но и станет лучшей возможностью помочь киностудии «Чуаньюань» восстановить влияние в отрасли и вернуть себе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Абсолютно, никаких ошибок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взаимодействия с Международным фондом общественной благотворительности и организации мероприятия поручаются тебе. — Янь Жунцю встал. — Действуй строго по графику, обо всех проблемах докладывай мне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галстук, Янь Жунцю быстрым шагом направился в конференц-зал. Днем ему предстояло заслушать промежуточный отчет отдела планирования по санации и реструктуризации киностудии «Чуаньюань». Времени было в обрез: чтобы объявить о запуске бренда на благотворительном вечере звезд «Гуанхуэй», необходимо было завершить все санационные работы до этого, иначе с юридической точки зрения киностудия «Чуаньюань» так и не сменит по-настоящему «фамилию».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морально готовы, приступив к работе, все были поражены сложностью и запутанностью процесса санации — дохлая верблюда все же больше лошади, и наследие этой «столетней фирмы» оказалось поистине огромным, особенно колоссальная по объему фильмотека.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киностудии «Чуаньюань» была несколько особенной: права на фильмы принадлежали не только компании, одна треть была рассредоточена среди различных заинтересованных сторон, включая тогдашних инвесторов, акционеров и даже режиссеров. Поэтому отделу планирования необходимо было надлежащим образом решить судьбу этих фильмов — либо выкупить права, либо вернуть их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Утомительно, раздражающе и очень затратно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время, благодаря неустанным усилиям всей нашей команды, санационные работы вступают в завершающую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выпрямился и с гордостью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осталось в процессе?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Необработанными в основном остаются эти несколько фильмов, а также некоторые материалы на складе реквизита, включая фотографии со съемок, постеры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«Чуаньюань» выпустила немало классических картин, прославившихся за рубежом, поэтому на складе реквизита сохранилось много предметов, имеющих историческое значение и мемориальную ценность, которые нельзя просто упаковать и выбросить как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 материалов, проецируемый на большой экран, Янь Жунцю вдруг заметил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не только это. — Руководитель сделал паузу. — У госпожи Ань Сяо также есть один фильм, в котором она снялась в главной роли в то время, но который так и не был выпущен. Оригинальная пленка сохранилась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произнес «хм»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тоже в списке необработанных?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легонько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выкупите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затрудненное выражение лица руководителя,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Владельцев прав на эти фильмы в настоящее время найти не удается. Учитывая сжатые сроки и во избежание юридических споров в будущем, мы предлагаем просто отказаться от них, заявив о потере в пределах допустимого для аудиторских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прочистил горло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отказ также означает, что мы навсегда потеряем права на эти фильмы. Их существование будет полностью стерто, словно они станут беспризорными душами, навсегда лишенными возможности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целом такой подход, без сомнения, является единственным оптимальным решением, которое мы можем предложить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прошу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остановил вращающуюся на кончике пальца ручку и со стуком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руководитель почувствовал головокружение и слабость в ногах. Он поспешил вниз, в сотрудническое кафе, чтобы взбодриться чашкой крепкого черного кофе. Только он сел, как увидел, что ассистент генерального директора, держа в руках стопку документов, мрачной тенью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вице-президент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хотел встретиться с вами, чтобы скоординировать наши текущие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горько кивнул. Он хотел перевести дух и заодно излить душу Хэ Чжу, которого, как и его, душила работа, но не ожидал, что тот окажется таким же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некотором смысле, господин Хэ и его одержимый работой босс действительно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киностудия «Чуаньюань» и правда была могучей в свое время, раз сняла столько всего, иначе мы бы не крутились как белки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быстро и сумбурно изложил Хэ Чжу основное содержание отчета с совещания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мы до сих пор в водовороте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у вас до сих пор не завершено по санации? — спросил его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открыл папку и протянул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только эти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бегло просмотрел список, и его взгляд внезапно задержался на одной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Янь... он сказал, как с этим поступить? — спросил Хэ Чжу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отказаться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чтобы избежать многоуровневой внутренней процедуры согласования в группе, господин Янь решил лично доложить в аудиторские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