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Юньчэнь взял плед, вышел из машины, подошёл к девушке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холодно, накинь плед, будет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сказала девушка, взяв плед, и вдруг обнаружила, что тот, кто дал ей его, — юноша прекрасный, как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замерла, затем испуганно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поёт, — улыбнулся Чу Юньчэнь и вернулся в микроавтобус.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сесть, он сказал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моя команда останемся в машине и будем ждать с тобой до рассвета или пока тебя не заберёт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вы так хорошо ко мне относитесь? — девушка была 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вспомнила имя того, кто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фанатка твоего соперника, всего два часа назад на стадионе освистывала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возразил Чу Юньчэнь. — Не важно, чьей фанаткой ты являешься, важно то, что ты одна ночью стоишь на обочине и ждёшь машину. Я как законопослушный гражданин обязан позаботиться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я… — глаза девушки наполнились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ожидала, что Чу Юньчэнь окажется таким добрым и тёплым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юноша собирается закрыть дверь, девушка быстро подбежала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подъехать с вами? Я сяду на пассажирское сиденье, не буду создавать проблем вам и вашей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микроавтобус прибыл к отелю, где остановилась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Родные и друзья, измученные тревогой в ожидании, бросились к ней, обняли и принялись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А Юань, я не специально с тобой поссорилась! Слава богу, ты в порядке! Иначе я никогда бы себе этого не простила!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родственница обратилась к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что привезли А Юань домой! Огромное вам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Барышня? — водитель застыл, ему показалось, что лицо девушки ему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вы сейчас меня назвали? — Му Цинцин замерла, затем тут же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вы ошиблись! Я не Му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похожее на здесь нет серебра, заставило водителя усомниться в своём интеллекте.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Юньчэнь тоже почувствовал сильное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вместе поздороваемся с Му Цинцин! Всё-таки она родная племянница твоего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Юньчэнь был не очень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прямо открыл дверь и сказал Му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не ожидал встретить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Бай! Вы ошиблись! Я просто очень похожа на Му Цинцин! — Му Цинцин продолжала отпираться.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увидела в машине Чу Юньчэня, её отношение мгновенно изменилось, на лице появилась сладкая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Хэ, можно мне поговорить с братиком Сяо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посмотрел на Чу Юньчэня —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Чу Юньчэня промелькнуло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прошлой жизни из-за дел Му Цинцин Му Тянько без причины вымещал на нём зло, и он жил как в огне и воде. И в этой жизни, только-только встав на правильный путь, он снова — встретил маленькую принцессу семьи Му, пришедшую на его и группы SHM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быть, того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Юньчэнь вздохнул, вышел из машины, подошёл к Му Цинцин и с небрежным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кто тебе больше всего нравится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Му Цинцин на мгновение задумалась, затем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Сяо Чу, если я скажу, что больше всего нравлюсь ты, ты обрадуешься?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Обрадуюсь, конечно обрадуюсь, — улыбнулся натянуто Чу Юньчэнь.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правда очень тебя люблю, я специально сбежала из дома, чтобы посмотреть твой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подтверждение своих слов фанатки она сняла рюкзак и достала большую табличку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 сама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Чу Юньчэнь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девушки действительно была табличка с надписью Чэньчэнь,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Лю Юань тоже подошла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Сяо Чу, Цинцин правда больше всего нравишься ты, мы поссорились как раз из-за этого. Мне нравится братик Пэн, я считаю, что у него больше перспектив, но она настаивает,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Сяо Чу лучше твоего братика Пэна — разве это не факт?! — не дожидаясь, пока Лю Юань договорит, Му Цинцин уже не выдержала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тут же забыла, что вокруг есть другие люди, и тоже завелась: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твой братик Сяо Чу хороший, с хорошим характером, высокой внешностью, красиво танцует, хорошо поёт! Но мне нравится братик Пэн! Он навсегда номер один в моём сердце! Даже родители не сравнятся!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сама сказала! Потом не придёшь ко мне плакать! — Му Цинцин надулась и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тоже раскраснелась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жизни никогда не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Юньчэнь посмотрел на Хэ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жестом попросил сотрудников отеля отвести обеих девочек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Цинцин была недовольна, её взгляд пылал, глядя на Чу Юньчэня.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Сяо Чу, можно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цель Чу Юньчэня — примкнуть к Му Тянько, он не хотел связываться с Му Цинцин и навлекать гнев старших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Цинцин заторопилась, вытащила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Сяо Чу, напиши мне Я люблю Цинцин, хорошо? Обещаю, как только получу автограф, сразу пойду спать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 тобой поделать, — сдался Чу Юньчэнь, нашёл маркер, расписался на футболке и жирно вывел Я люблю Цинцин, в конце ещё нарисовал сердечко вместо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Футболка, полная любви, заставила Му Цинцин сиять от радости. Она тут же надела её, сфотографировалась в обнимку с Чу Юньчэнем и только тогда, оглядываясь через каждые три шага, пошла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Юньчэнь тоже вернулся к себе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номер, Му Цинцин не спешила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включила телефон, проигнорировала сообщения и звонки от бабушки, матери и других, сфотографировалась в зеркале в футболке с автографом-признанием и вместе с совместным фото радостно выложила в друзья, а ещё в семейный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[Сладкоежка Цинцин: @всем участникам Цинцин хочет много-много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Минъюэ, уже извелась от беспокойства из-за дочери, которая одна где-то гуляет ночью и не берёт трубку, увидев это сообщение, не смогла сдержать гнев. Пока она просила родных поставить лайки Му Цинцин, она в ярости начала выяснять подробности о Чу Юньчэне.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Чу Юньчэнь — артист развлекательной компании Шэнши, в которую инвестирует семья Му, — Му Минъюэ прямо ворвалась в кабинет младшего брата и 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Тянько! Контролируй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Му Тянько удивился, подумав — неужели просочилась информация о том, как я добиваюсь рыбы-луны?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Минъюэ, видя недоумённое лицо брата, швырнула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Му Тянько взял телефон, мельком глянул на сообщение, которое Цинцин отправила в семейный чат,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Надпись на футболке неплохо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иероглифа действительно хорошо написаны! — согласилась Му Минъюэ, затем опомнилась и разозлилась. — Брат, я обсуждаю с тобой не то, хорошо ли написаны иероглифы твоим артистом! Я о Цинцин! Цинцин всего пятнадцать лет! Как она может быть фанаткой! Да ещё бегать на концерты до глубокой ночи! Глубокой ночью фотографироваться с незнакомым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вышла с охраной, не так-то просто попасть в опасность, — отвлёкся Му Тянько, всё его внимание приковала фотография. — Малыш выглядит уставшим, это из-за ночных бдений?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Му Минъюэ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приставил к Цинцин охрану, вряд ли с ней что-то случится. Сейчас проблема в том, что Цинцин сама ночью вышла и встретилась с каким-то неизвестным мужчиной… Вдруг этот мужчина захочет с Цинцин… Цинцин ещё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он не будет, — сказал Му Тянько. —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посмеет, — мысленно добавил Му Тянько.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Минъюэ заволновалась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он точно не будет! Он артист Шэнши, вполне может ради того, чтобы стать зятем семьи Му, начать соблазнять Цинцин… Цинцин ещё так мала, она вообще не понимает, что такое любовь, что такое увлечение… Она же такая наивная…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говорила Му Минъюэ, тем больше беспокоилась, и даже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Тянько изначально был полон уверенности в свойстве Чу Юньчэня быть рыбой-луной, но выслушав поток болтовни сестры, тоже невольно начал сомневаться и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 завтра я сам поеду в отель и заберу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ждать до завтра? Нельзя прямо сейчас? — слёзы покатились по щекам Му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Исправлен термин «рыба-луна» на «рыба-луна». Примечания автора интегрированы в текст главы как часть повествования. Приведено к единому стандарту оформление прямой речи с помощью длинного тире и цифровых сообщений в квадратных скобках. Удалены курсив и полужирное начертание.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http://bllate.org/book/15593/1390315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