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Создание собственной цепочки поставок, конечно, было бы надежнее и стабильнее, но Корпорация Янь охватывала очень широкий спектр отраслей, не полагаясь исключительно на материальное производство, к тому же поставщики были стабильными, и долгосрочное сотрудничество всегда проходило приятно, поэтому потребность в этом не была столь острой, как у Корпорации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чистую правду, но другие могли в это не поверить, решив, что он просто не хочет портить обстановку на чужой территории, поэтому произносит ради приличия какие-то дипломатические фразы, лишь бы не обидеть компанию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наблюдал, как Фан Линчунь, полная энтузиазма, брала за руку одного за другим влиятельных лиц из деловых кругов, ведя оживленные беседы, сохраняя при этом невероятно высокий эмоциональный настрой, словно не ведая усталости, и внезапно осознал: возможно, её положение в Корпорации Фан не столь блестяще, как кажется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молодом возрасте взять на себя управление предприятием такого масштаба, да ещё и без предварительной подготовки пути, сразу став преемником. Со стороны это выглядело невероятно, что уж говорить о внутренней ситуации в компании Фан? Не говоря уже о том, что завоевать авторитет в компании будет непросто, вероятно, даже дома её ждут немалые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немного торопилась — спешила с проектом, полностью принадлежащим ей, чтобы добиться впечатляющих результатов, доказав тем самым, что она достойна этого поста и способна управлять огромной Корпорацией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обновление формата, замена симпозиума на полувыставочную-полудискуссионную форму, вероятно, тоже была попыткой найти возможность пообщаться с различными шишками и найти партнёров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активность, конечно, не была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забыла, что присутствующие здесь — все старые лисы, мастера намёков и чтения между строк. Они ценят сдержанность, тонкий обмен, продвижение, когда противник отступает, и отступление, когда противник наступает. Столь активное и напористое саморекламирование в глазах других, наоборот, выглядит как навязывание, а не сделка, ставя её в невыгодное положение в этой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как раз молча наблюдал за фигурой Фан Линчунь, размышляя о проекте, который она только что обсуждала с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ушах прозвучал голос Янь Чжо, в котором сквозила скрытая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ревности выходит на сцену вместе с новой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 досадой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давно ушла, а ты всё ещё не можешь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после того, как кто-то твердил, что не любит альф, не хочет романа двух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был шокирован 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 — лицемерный альфа, на словах говорит, что не хочет романа двух альф, а тело ведёт себя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не любил альф, как бы он мог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ведь не знал, что он на самом деле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огляделся, убедился, что вокруг никто на них не смотрит, быстро ущипнул его за палец и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смотреть только на тебя, — тихо сказал он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стал похож на сдувшийся шарик или на кота, которого погладили, и он сразу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тебе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хоть и был злопамятным, на самом деле легко поддавался уговорам: одного слова, поцелуя или даже крючка пальцем хватало, чтобы он забыл о только что случившемся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имело одно условие — объектом должен был быть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несчастный, столкнувшись с ним, обнаруживал, что он не только злопамятен, но ещё и особо мстителен.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раздались всё ближе, сопровождаемые наглым и высокомерным мужским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а вот и президент Янь со своим личным маленьким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личный он произнёс с особой весомостью.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Бай Ци разглядел вошедшего, у него чуть не случился шок: да это же тот самый истребитель среди несчастных, топовый неудачник Ван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автор оригинальной книги поленился придумывать элегантное и красивое имя для второстепенного персонажа, обречённого стать пушечным мясом, поэтому, хотя он тоже был властным президентом, имя Ван Фугуя было далеко не таким величественным и утончённым, как у других боссов, просто потому, что он не был главным героем «Властного президента, влюбляющегося в невинного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богатым наследником, жизнь Ван Фугуя была гладкой и успешной, в перерывах между едой, выпивкой и развлечениями он попутно управлял компанией, в конце концов, для работы наняты профессиональные менеджеры, и не нужно было утруждать себя доскональным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благополучного богатого наследника Ван Фугуя тоже были проблемы —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Ван Фацай, раньше был угольным магнатом, не особо образованным, случайно сколотил большое состояние, а потом сам поразмыслил и занялся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финансовая отрасль была в моде, все считали его дураком: деньги есть, а он не идёт в финансовые акулы, вместо этого вкладывается в маленькую мастерскую-студию, явно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мастерская-студия как раз разрабатывала одно программное обеспечение, до запуска продукта оставалось два месяца, когда инвестор внезапно, без единого слова,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не разбирался ни в каком искусственном интеллекте, ни в сетевых технологиях, да и тогда мало кто в этом понимал, поэтому он и не слишком хотел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выскочкой, деловая элита с именем и положением смотрела на него свысока, и только эти маленькие компании, ищущие инвестиций, проявляли к нему стократное рвение, чем он очень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назло, в этот раз, пока ответственный за команду маленькой мастерской изо всех сил пытался уговорить его вложить деньги, он внезапно получил звонок из дома: жена вот-вот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ничего не успел сказать, топ-топ-топ сбежал вниз, даже забыл позвать водителя, поймал такси и умчался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огласил мир криком, Ван Фацай обрадовался так, что глаз не было видно, и тут же дал имя, которое ещё до предполагаемого срока родов подсчитали бесчисленные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Заработанное тобой богатство дитя может и не удержать. Нужно дать имя, несущее богатство и знатность, чтобы укрепить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мастеров подряд сказали 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тогда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 мог сидеть на равных с теми элитами и знаменитостями, он всё ещё часто чувствовал их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учась у них, он вежливо пожимал руку, улыбался, а потом вручал визитку, он мог видеть, как после того, как собеседник разглядывал три огромных иероглифа на карточке, на его лице появлялись изумление и презрение, даже если эти проныры скрывали это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листал словарь, придумывал бесчисленные изысканные имена, хотел дать их своему драгоценному сыну или драгоценной дочери, но не ожидал, что споткнётся на мастерах.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смиренно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мастер, не могли бы вы помочь придумать красивое и благополучное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иероглифы вроде Чэнь или Тянь очень благородны, у многих деловых элит, которых он встречал, в именах были эти иероглифы. Не зря они становятся деловыми элитами и большими боссами, имена звучат очень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Чэньтянь? Ван Тяньчэнь? Кажется, оба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погладил свою маленькую белую бородку и таинственно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Фугуй, достаточно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обрекает своего ребёнка повторить его путь и быть осмеянным до смерти этими старыми лисами? И это имя... если родится сын, ещё куда ни шло, а если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возник образ маленькой девочки с двумя хвостиками, в платье принцессы, сладкой, мягкой и послушной, представляющейся: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Ван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Ван Фацая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взвесив всё, Ван Фацай решил, что важнее сохранить нажитое им состояние. А то вдруг потом промотают все его тяжело заработанные деньги, и что тогда, ребёнку придется питаться северным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всё же утвердил это благополучное имя — Ван! Фу!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хоть и потемнело в глазах, но держа на руках мягкого, пухлого сына, Ван Фацай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 это имя с первого звука — мой сын,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получив сына, был в прекрасном настроении, всё ему казалось крайне приятным, даже шестидесятилетний охранник у ворот жилого комплекса казался ему родным, и он с радушием подарил тому две пачки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ещё, что в день родов жены он сбежал, не сказав ни слова, оставив ответственного за маленькую мастерскую на месте, ему стало немного совестно, и он махнул рукой, согласившись на его просьбу об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очень верил в успех, ведь пока ответственный ему что-то красноречиво рассказывал, он почти всё время витал в облаках, потому что вообще не понимал этих высокотехнологичных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рассматривал эти инвестиции просто как доброе дело в честь рождения сына Ван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программный продукт маленькой мастерской вышел на рынок, он попал в струю политической конъюнктуры и взлетел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