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пересечения границы Цзянбэй отряд прибыл на довольно просторную равнину. Фу Чэнцы приказал всем немного отдохнуть на месте. Всего в группе было двенадцать человек. Получив приказ, они организованно разошлись, каждый занимаясь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обычно не общался с этими людьми, поэтому теперь он один сидел на камне недалеко от них, держа в поводу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что-то говорил своему телохранителю, стоявшему рядом. Он слегка повернул голову, и резкий профиль его лица отбросил тень. Небрежным движением он сунул маленький свернутый листок бумаги в почтовый цилиндр и передал его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цилиндр, затем развернулся и направился к невысокому холму неподалеку. Спустя мгновение в небо взлетел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поднес Фу Чэнцы приготовленный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достал из-за пазухи лепешку, купленную на прошлом рынке, и, держа лошадь, сидел в стороне,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накрыла тень. К нему протянулась чаша с чистым горячим супом в изящной бледной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узнал суп — только что его поднесли Фу Чэнцы. Веки Лу Це непроизвольно дрогнули, и в нем зародилось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Чтобы не скончался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границу Гуаньдуна, Фу Чэнцы, вопреки обыкновению, выбрал официальную дорогу. Десяток с лишним человек в его группе ехали на боевых конях с Северных земель. Он не маскировался, но и не выпячивался.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делал это намеренно. В сердце Лу Це закралось подозрение, но он не осмеливался спрашивать, истинно следуя принципам самообладания и соблюдения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въехали в Линьчжан, крупнейший город Гуаньдуна, Фу Чэнцы, в отличие от прежней поспешности, стал двигаться весьма неспешно, даже лошадь вел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городским воротам, они увидели, что начальник округа Гуаньдун Сун Шуюань уже давно ждал их там. Увидев Фу Чэнцы, он первым отдал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начальник округа Гуаньдун Сун Шуюань, приветствует князя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Отправляясь в Цзяннань, я проезжаю через Гуаньдун. Потревожил господина Суна, — вежливо сказал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опешил. Снова в Цзяннань?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Шуюань засунул руки в рукава и,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говорить о беспокойстве? Его Величество также повелел мне должным образом принять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склонился и указал рукой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подготовил лучшие комнаты в своем доме. Надеюсь, Ваше Высочество не сочтет их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посмею я считать их недостойными? Просто большинство моих сопровождающих телохранителей родом из военных лагерей, грубые люди. Нехорошо будет нарушать покой в вашей усадьбе. Господин Сун, разместите нас в ближайшей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Шуюань на мгновение заколебался. Изначально он хотел исполнить долг гостеприимства хозяина, но, услышав такие слова, он тут же пошел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ладно. Но сегодня вечером я устраиваю пир в своем доме. Ваше Высочество обязательно пожалуйте!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кивнул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людей в самую большую гостиницу Линьчжана, Сун Шуюань попрощался и вернулся в свою усадьбу. Перед уходом он с любопытством пару раз взглянул на мужчину, который следовал за Фу Чэнцы, скрывая лицо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подчиненные, заметив любопытство начальника, не удержались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Шуюань слегка приподнял подбородок, указывая на стройную, с длинными конечностями, широкими плечами и узкой талией, но несколько хрупкую фигуру,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посмотрел в указанном направлении и кивнул. Затем он услышал, как господин Сун сказал с явным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силуэту, он худощав, но конечности у него длинные и сильные. Особенно эти прямые и мощные длинные ноги — наверняка, если их разминать и сгибать, ощущения будут непередаваемые, гибкие и разнообразные. Взгляни-ка на его талию — между животом и поясницей нет женской мягкости, но если обнять ее, это наверняка доставит особое, пьянящее удовольствие. Я только что видел, что половина его лица скрыта маской, но видимая часть шеи и подбородка длинная и белоснежная. Князь Цзянбэй привез с собой редкое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подчиненный проявил сообразительность и, подобострастно приблизившись,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нравится, может, попросить у князя Цзянбэй сегодня вечером, чтобы тот развеселился? Всего лишь мужчина. Думаю, князь Цзянбэй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Шуюань с досадой шлепнул подчиненного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видел, как крепко эта красота за ним следует? Сейчас он, должно быть, в самой гуще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Сун Шуюань глубоко посмотрел на гостиницу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такую красоту я, Сун Шуюань, признаю, не в силах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Лу Це, тот самый, кто был в самой гуще милости, в гостинице застилал постель для князя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Чэнцы, скрестив руки на груди, непринужденно прислонился к дверному косяку. Его холодный взгляд упал на слегка согнутую поясницу — действительно очень подтянутую. Мрак в его глазах стал еще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Прибыв в Гуаньдун, что чувствует сейчас седьмой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Це, поправлявшая постель, замерла. Он опустил веки, скрывая бурлящую в глубине души темную волну: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навредил Гуаньдуну, — не я. Что я могу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прозвучали крайне холодно и бессердечно. Война в Гуаньдуне семь лет назад нанесла Великой Чу огромный урон, армия Гуаньдуна понесла особенно тяжелые потери. Если бы тайна происхождения Лу Це раскрылась, Гуаньдун, вероятно, стал бы местом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князь действительно широк душой. Сегодня вечером ты пойдешь со мной в усадьбу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как черная тушь, усыпанная сверкающими звездами, необычайно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бокалы поднимались в тостах. Танцовщица в центре павильона посреди озера взмахами длинных рукавов касалась водной поверхности, разбивая зеркальную гладь на осколки. Искаженное отражение воды вместе со светом фонарей переливалось всеми цветами. Танцовщица склонилась в грациозном поклоне, капля пота скатилась со лба и скрылась в воротнике. Танец окончен, весь зал разразился аплодисментами: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лениво откинулся на спинку стула, его узкие глаза с интересом наблюдали за танцем. Тонкие губы слегка коснулись края бокала в его пальцах, он отпил глоток и поставил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пиру, устроенном Сун Шуюанем, присутствовали и некоторые местные известные и влиятельные лица. За столом Сун Шуюань, явно разгоряченный вином, завел беседу с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Шуюань срыгнул. Говорил он негромко, но все присутствующие могли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Ваше Высочество прибыли в Гуаньдун несколькими годами раньше, вы бы еще смогли увидеть здешнюю башню Тэнъюнь. Увы, увы! Башня Тэнъюнь после той войны в Гуаньдуне полностью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прошлом все не удержались и высказали пару слов, обсуждение стало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оставался невозмутимым, его выражение лица было бесстрастным. Лишь когда другие не смотрели, он слегка повернул голову и взглянул на Лу Це,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стоял прямо, опустив глаза, но нетрудно было разглядеть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счел это скучным и фыркнул в сторону Лу Це. Вокруг мгновенно воцарилась тишина — все опасались, что случайно сказали что-то не то и разозлили сидящего на почетном месте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танец окончился. Алкоголь делал свое дело, у многих уже появилось легкое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Чэнцы был направлен не на певиц и танцовщиц, а на Суна Шуюаня. Он сказал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через несколько дней наследный принц также посетит Гуаньдун?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Шуюань мгновенно протрезвел наполовину и поспешно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Через несколько дней — годовщина смерти старого генерала. Наследный принц, движимый сыновним благочестием, желает лично приехать для поминовения.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увидел, как на мгновение в глазах Фу Чэнцы вспыхнул огонек. Но прежде, чем эта странность успела проявиться глубже, Фу Чэнцы уже восстановил прежнее хладнокровие 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усадьбы Суна, была уже глубокая ночь. Прежде оживленные улицы опустели, двери и окна были закрыты,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отстал на несколько шагов, его падавшая тень была на полголовы ниже тени Фу Чэнцы. Фу Чэнцы, неизвестно откуда взявшийся интерес, внезапно протянул руку и обхватил его за талию. Ощущения от прикосновения действительно были превосходными.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такая мягкая, как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всплыли слова Суна Шуюаня, и уголки губ сами собой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сегодня утром, когда Сун Шуюань за воротами давал наставления подчиненному, Фу Чэнцы подслушал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пошатнулся от толчка, его лоб ударился о твердую грудь. Сверху донесся легкий смех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странности их позы, а может, из-за того, что ровное и сильное сердцебиение Фу Чэнцы проникало прямо в его уши... Высоко в небе висела ночная луна, все было тихо. Даже под маской его лицо окрасилось редкой долей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снова шли друг за другом. Каждый шаг Лу Це словно ступал по облакам, ощущение было слегка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Чэнцы: Как страшно, жена может упасть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прочтение]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