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Гуань, отстав на несколько шагов, подошел и обнаружил, что стоящий перед ним молодой человек выглядит странно незнакомым. Легкий тусклый свет падал на его плечи, плечи и спину были худыми и хилыми, словно он не мог выдержать и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не имел глубокого впечатления об этом старшем брате, только что в зале аудиенций ему не удалось как следует разглядеть его внешность. Теперь же перед ним был мужчина со сложным взглядом, смотрящим на него. Внешность, предстающая перед глазами, была ясной и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теплую и утонченную яшму Лу Юя и не унаследовал твердые, мужественные черты лица императора Чэндэ. Вместо этого в нем была своеобразная иньская мягкость, демоническое очарование, очень чувственное.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враждебный взгляд Лу Гуаня, он слегка кивнул, уголки рта медленно изогнулись в холодной насмешливой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 не упустил выражения на его лице. Вспоминая события, произошедшие на утреннем совете, он увидел, как на том демонически чувственном лице внезапно появился слой холодности, в глубине зрачков явно читалась глубокая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они были не сводными братьями от общего отца, а заклятыми врагами с давней враждой.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осмелишься говорить чепуху перед отцом, смотри, как я разорву тебе рот! — злобно бросил Лу Гуань фразу, после чего, раздраженно взмахнув рукавами,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во дворец Чансин, изумрудные глазурованные черепицы и цветное стекло сверкали, отражая великолепие. Император Чэндэ сидел на главном месте, перед письменным столом лежали еще не просмотренные меморандумы. Драгоценный амбра, символ императора, распространялся из позолоченной головы зверя клубящимся дымом, запах разливался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склонились в поклоне. Император Чэндэ, выражение лица не меняясь,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перед письменным столом растирал тушь для императора. Он подмигнул им двоим, и те поспешили выпрямиться в еще более почтительной позе, устремив взгляд на нос, нос на рот, рот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император Чэндэ передал меморандум в руках Гао Цюаню для наложения печати, затем перевел взгляд на выпрямленное тело Лу Це, стоящего на коленях. Голос был мощным и сильным, словно способным пробить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жилось Цэю все эти годы в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пронзительный взгляд дюйм за дюймом скользил по его бровям, глазам, носу, рту, до изгиба подбородка. Глаза-ястреба были холодными и суровыми, без малейшей отцовской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коснулся лбом земли, поза была скромной и почтительной.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покровительству Великой Чу, в Великой Чжоу ко мне, вашему слуге, относились неплохо. Однако, находясь вдали от семьи и родных, тоска по дому особенно сильна, поэтому жилось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прозвучали, лицо императора Чэндэ смягчилось, очевидно, эти слова порадовали императора. Его голос стал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Гуань! — Император Чэндэ внезапно перевел взгляд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трения ткани о пол. Лу Гуань, продвинувшись на коленях на два шага вперед,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*Ба-ах!* — Раздался громкий звук удара ладони о столешницу, отрезвляющий, очень бодрящий слух. Император Чэндэ сказал грозным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будучи старшим братом, на утреннем совете при всех угрожал младшему брату! Разве зал совета, где собрались все гражданские и военные чиновники, — это место для ваших дурачеств и игр? Признаешь ли ты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 задумался, его изящные брови, не соответствовавшие характеру, нахмурились. Под сильным давлением и угрозой он, казалось, пошел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извинением, в них не было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раз повторится, я ни в коем случае не пощажу. — Грозный голос тяжело упал, одновременно ударив по сердцам тех, кто стоял на коленях под помостом.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опустил голову. В месте, недоступном ничьему взгляду, уголки его рта расплылись в ледяной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совете их с Лу Гуанем неприязнь друг к другу была очевидна для всех. А теперь император Чэндэ не пожалел императорской угрозы, чтобы заставить Лу Гуаня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распространится, то и вправду будут думать, что Лу Це невероятно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Чэндэ еще несколько раз отчитал их, не сильно и не слабо, после чего махнул рукой, приказав им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дворца Чансин, императорский указ последовал за ними: обоим вычет жалованья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наказание, начавшееся громко и закончившееся тихо, не причинившее большого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тихо прошептал Лу Гуань, уголки его рта изогнулись в злобной и порочной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небольшого наказания на утреннем совете обоим было запрещено покидать резиденции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император Чэндэ только теперь обратил внимание на этого своего сына. Бесконечные награды потоком хлынули в резиденцию князя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утренних советах он по-прежнему высоко ценил наследного принца, полностью поручив ему дело о наводнениях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наград резиденции князя Лина больше не было никаких известий, что и впрямь подтвердило поговорку «императорское сердце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вернуться в зал совета, Лу Це, вопреки обыкновению, дважды подряд публично опровергал слова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каждый раз, видя этого младшего брата, скрипел зубами от злости, его кроткий характер обнажал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постепенно намечалась тенденция к противостоянию. Посторонние говорили, что вражда между его высочеством князем Лином и фракцией наследного принца уже укоренилась.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подчиненных чиновников из Министерства церемоний, видя, что он иногда более сговорчив, с любопытством высказали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увидели, как Лу Це в расслабленной позе, рассеянно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Питаясь от щедрот государя, несешь его заботы. Его высочество — наследный принц, но также и слуга. Слуга исправляет наследного принца, слуги спорят между собой — так и происходит рост, и есть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настолько высокопарно, что, распространись это, фракция наследного принца, даже имея обиду, могла только терпеть и не смела высказываться.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Лу Це что-то случилось в этот переломный момент, первой под удар попал бы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обижать, нужно было хорошо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многие старые заслуженные сановники, близкие к наследному принцу, не на шутку поседели от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утреннего совета, Лу Це вернулся в резиденцию князя Цзянбэя, а выйдя оттуда, уже сменил одежду на более простую и облегающую. Скрываясь среди толпы, он дошел до улицы Сицзин, где у обочины стояла чайная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Лу Це сел, с противоположной стороны переулка подошел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перешептываются, вы открыто поссорились с наследным принцем и князем Шэном на совете. Теперь во главе с канцлером Цзяном и другими, боюсь, они не оставят это дело просто так. Хотя сейчас все тихо, в будущем действовать нам будет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держал в руках грубоватую на вид чайную пиалу, подушечкой пальца слегка потирая край. Веки опущены, выражение неясное. Долгое время спустя только послышался его тихий голос, легкий, как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поссорился с Лу Юем, не выставил бы себя на острие атаки, не стал бы мишенью для всех, как бы я мог позволить другим быть спокойными? И тогда оставалось бы ли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запнулся, но, подумав, тоже немного прояснил для себя. Люди из Великой Чжоу согласились отпустить Лу Це обратно в Великую Чу, лишь держа его жизнь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выжить под действием такого сильного яда, а если и выживал, то либо умирал, либо получал тяжелые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из-за инцидента в Гуаньдуне уже был в ссоре с императорским родом. Если бы увидели, что он снова помирился с императорским родом, боюсь, люди в далекой династии Чжоу, чтобы пожертвовать пешкой ради спасения короля, могли бы и вправду перестать поставлять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в чайной еще полчаса, после чего один за другим поднялись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направился в другую сторону. Сегодня после совета его пригласили в павильон Ланьтин, другой чиновник из Министерства церемоний, также занимающий синекуру.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Ланьтин расположен на восточном рынке, на некотором расстоянии от улицы Сицзин.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Лу Це прибыл, небо уже начало постепенно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закат едва держался на краю заката, золотистый свет нес легкую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минут потолкались в церемонных приветствиях у входа, после чего вместе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Цяо был младшим сыном в знатной семье, над ним было два старших брата. В семье не надеялись, что он добьется больших успехов, лишь бы в Министерстве церемоний занимал синекуру и не создавал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Цяо устроился в Министерство церемоний, никто сверху донизу не смел с ним связываться. Прежние приятели-бездельники тоже были строго ограничены. Случайно они с Лу Це оказались в одной смене, оба бездельничали, нечего было делать. После нескольких раз вместо того чтобы подружились с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в главном зале были расставлены места, посередине построена круглая сцена. Танцы, каллиграфия и живопись были главной особенностью павильона Ланьтин, привлекавшей в основном литераторов и знатоков искусства. Обстановка была элегантной и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отдельный кабинет на втором этаже. Хотя и назывался отдельным кабинетом, из-за полуприкрытых занавесок можно было видеть все, что происходит на сцене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хотели, чтобы другие знали, можно было закрыть дверь кабинета, отгородившись от внешнего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шаги, падавшие на пол, звучали очень глухо. Кабинет посередине имел лучший обзор, но сейчас его занавески были плотно закрыты, напрасно тратя прекрасное место для наслаждения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вздохнул, почувствовав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