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войдя внутрь, Чжан Цяо наконец облегченно вздохнул, плюхнулся на мягкое кресло позади, с облегчением выдохнул и объяснил Лу 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средний кабинет забронировал его высочество наследный принц. Сегодня дверь закрыта, думаю, он принимает гостей. Я тоже спонтанно решил прийти сюда, ты уж не пойми меня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известие о его ссоре с наследным принцем теперь известно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Це, подперев подбородок, с бесстрастным выражением сидел на своем месте, неизвестно, слышал он эти слова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Цяо взял у служанки меню, названия в котором рябили в глазах. В конце концов, он закрыл глаза, даже не глядя, и швырнул меню Лу Це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открыл меню и слегка остолбенел. На странице названия были вроде «Огибая струны, поем», «Хуцинь и пипа», «Вечерняя песня рыбацкой лодки», «Кленовый огонь рыбака на реке»...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Названия красивые, конечно, но не так хорош как соседний ресторан, где все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произвольно заказал несколько блюд, после чего на второй этаж поднялись служанки, одетые в сплошные полупрозрачные дымчатые 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открыли рты от удивления, переглянулись, несколько озадаченные.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они узнали, что гости, поднимающиеся на второй этаж, должны в павильоне Ланьтин рисовать, оставлять стихи или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Це только что заказал кучу всего, выбрав таким образом большую часть мероприятий.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служанок, входящих вереницей, оба почувствовали некоторую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Цяо с детства был избалован и изнежен. Если говорить о развлечениях на улице, вроде охоты с ястребом или дразнения птиц, или о еде, выпивке и веселье, то он был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его просят сочинять стихи, рисовать и петь — это просто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и говорить нечего. Он всегда был далек от талантов литераторов и знатоков искусства. В детстве на занятиях в музыкальной школе он сбегал при первой возможности. Попав в Великую Чжоу, у него и вовсе не было возможности приобщиться к этим изысканным увлечениям.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наполовину позеленели. Они лишь хотели последовать моде павильона Ланьтин, но забыли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обе стороны зашли в тупик, дверь среднего кабинета открылась, и вышел его высочество наследный принц, черты лица словно нарисованные, мягкие и утонченные.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вышел другой человек, высокого роста, с мечевидными бровями и звездными глазами, черты лица твердые и мужественные.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Чжан Цяо не знало границ. Ему и так было не по себе от здешних правил, а теперь, увидев, как наследный принц и князь Цзянбэй выходят вместе, и, похоже, они не хотели, чтобы их заметили, он интуитивно понял, что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Лу Це рядом был довольно спокоен, вежливо окликнув обоих «господа». Лу Юй сначала бросил на него взгляд, полный недоброжелательности, но, видя, что тот очень тактичен, в глазах появилось немного смягчения.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затруднительном положении обоих, Лу Юй с облегчением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нарушать нельзя. Мы все четверо знакомы, эту «заявку» мы двое выполним, можно? — Он указал на себя и следующего за ним Фу Чэнцы.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Управляющему было все равно, кто именно, лишь бы правила не нарушались. Он сделал приглашающий жест, уступив место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прямо прошел мимо Лу Це к расположенному рядом столику с цинь и уселся, словно совсем не знал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Лу Це постепенно застыли, даже взгляд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и Фу Чэнцы, один играл музыку, другой рисовал и сочинял стихи, сцена была подобна гармонии цинь и сэ. Это выглядело очень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выполнения задания четверо тоже не имели желания оставаться и вместе вышли. Чжан Цяо и Лу Це отстали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Чжан Цяо был тихим, как комариный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его высочество наследный принц и князь Цзянбэй всегда были близки, сегодня увидел — и вправду не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прозвучали, почувствовав на себе пронзительный взгляд друга рядом, и вспомнив о всех недавних неприятностях при дворе, он осознал свою оплошность, закрыл рот и больше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недоумевая, почему у него такая сильная реакция, возможно, он просто не мог видеть, как наследный принц преуспевает.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с Чжан Цяо одну улицу, Лу Це разминулся с ним и поспешил побежать в направлении резиденции Цзянбэй.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оказалось, на некотором расстоянии от резиденции он увидел двух мужчин, стоящих друг напротив друга на помосте. Мужчина с утонченными чертами лица смахнул пылинку с его плеча, уговаривая.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твердо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с беспомощностью вздохнул,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уже лет, а ведешь себя как ребенок. Не знаю, чем девушка из семьи Цзян тебя обидела, что ты так к ней относишься.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Фу Чэнцы рассердился, его тон резко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говоришь о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больше никогда не буду упоминать,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другое дело. — Фу Чэнцы фыркнул, выражая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стоял вдалеке, наблюдая за этой сценой, очень резавшей глаз. Ногти впились в кожу ладоней, в груди защемило. С каменным лицом он достал из-за пазухи фарфоровый флакон, высыпал оттуда пилюлю, положил в рот и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Це, как обычно, перелез через задние ворота в резиденцию. Скрытые стражи резиденции Цзянбэй уже привыкли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выходных подряд Фу Чэнцы часто уходил рано и возвращался поздно, а Лу Це все это время оставался дома. Скоро снова месяц, в последнее время он даже чувствовал слабую боль в груди, а если долго сидел и резко вставал, перед глазами 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снова приступ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следующем утреннем совете, после оглашения дел, евнух Гао достал светло-желтый императорский указ. Лу Це вместе со всеми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указ был зачитан, он долго лежал ничком, словно не мог осознать, что этот указ был указом о браке Лу Юя с дочерью канцлера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женится на другой женщине, и она станет наследной принцессой?!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Правильно, в возрасте Лу Юя многие уже женились. Лу Юй, будучи наследником престола, даже не имел наложниц, служащих у его изголовья, что само по себе противоречило этикету.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канцлер Цзян был старым сановником партии наследного принца. Женитьба на дочери Цзяна лишь укрепила эти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очнулся, и вопрос, пришедший ему в голову, был таким: если Лу Юй женится, то что же будет с Фу Чэнцы?! Лу Це сквозь черную шапочку чиновника посмотрел на того человека и увидел на его лице столь же не скрываемое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чиновники разошлись, гражданские и военные сановники устремились к наследному принцу и канцлеру Цзяну в первых рядах гражданских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же поспешно вышел из толпы, выбежал из зала Цичжэндянь, в длинной улице вниз остался лишь одинокий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шаг за шагом спускался по ступеням, внутри царила паника, руки и ноги леденели, он почти потерял способность мыслить. Он даже не знал, как ему теперь встречаться с Лу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Отпечаток лунного света в сердце с детства теперь казался ему таким далеким.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Вышел за ворота дворца, Лу Це отправился на улицу Сицзин искать Жуань Дао. Вместе они выехали за город на лошадях, а вернувшись в город, сразу направились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приема лекарства тело Лу Це было в самый слабый момент. Жуань Дао разжег в комнате отопительную печь. Его взгляд упал на едва проступающие синие прожилки на боковой стороне шеи. Белая кожа была подобна драгоценному, хрупкому фарфору. В отличие от прохлады и сухости снаружи, температура в комнате была некомфортно высокой, но для Лу Це она была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Дао стоял на страже за дверью и только когда изнутри послышался голос,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оказался мужчина, прислонившийся к окну, широко распахнувший его, рассеявший большую часть жары в комнате. Взгляд мужчины упал на пожелтевший от времени сверток бумаги. Холодные, отрешенные глаза пробежались по тексту, после чего он швырнул бумагу в стоящий рядом жаровень с углями.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последовал довольно самоуничижительный холодный смех. Насмешливая улыбка отпечаталась в глубине глаз, вызывая безотчетное чувство подавленности.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Незначительные клочки бумаги быстро сгорели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тонком листке бумаги он написал: «Сохраняйте спокойствие, не волнуйтесь. Спокойно ждите добрых вестей».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ловкими пальцами поместил вещь в маленький круглый тубус.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Швырнул вещь Жуань Дао, и тот проворно поймал ее. Глядя на огни десятитысячных домов вдоль длинной улицы, он равнодушно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скорее отправь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Дао посмотрел на ночной рынок снаружи, все еще ярко освещенный и оживленный. Он не удержался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заведем в резиденции пару привычных почтовых голубей?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поднял бровь и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дадим другим повод обвинить нас в связях с врагом?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Дао не нашелся что ответить, закрыл рот, взял в руки маленький почтовый тубус и вышел выполнять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подул прохладный ветер, холодный поток прилипал к коже. Лу Це шел по улице и не мог сдержать несколько глухих покашливаний, прикрывая рот широким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Лу Це, что редкость, мирно постучал в задние ворота, но ответа долго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http://bllate.org/book/15603/1392878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