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хотел спросить голосом, занавеска повозки была откинута, и Фу Чэнцы вышел вниз, с легкой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 улыбка была мимолетной, и стража не успела ничего разглядеть, как его лицо вновь обрело прежнюю бесстрастность.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же мимолетной была и мягкая страсть в глубине глаз Лу Це. Он поднял руку, чтобы стереть оставшееся на губах теплое прикосновение, а затем его охватил сильный приступ кашля. Он крепко прижал руку к губам, но все же кашель прорывался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Сладковато-металлический привкус в горле не желал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посмотрел на кровавый след, расплывшийся на ладони, и молча лизнул губы, смывая языком оставленный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времени Бучуня оставалось шесть дней. Лу Це открыл ароматический мешочек, который Государственный наставник прислал ему с человеком перед отъездом, в тщетной надежде, что запах облегчит его плохое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Повозки шли днем и ночью, и через два дня они достигли первого города на юге. Людей на дороге стало заметно больше, беженцы из районов, пострадавших от наводнения, были собраны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и Фу Чэнцы вышли, чтобы осмотреться, а Лу Це велел Жуань Дао передать, что он хочет сначала вернуться в гостиницу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 лице Лу Юя уже появилось раздражение. Люди страдали от стихийного бедствия, а Лу Це, будучи членом императорской семьи, сопровождавшим их, думал только о комфорте и удовольствиях в повозке, не желая даже взглянуть на народные страдания. Среди раздражения была разочарование и даже скрытое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Це даже не хотел говорить и не заботился о том, что думали Лу Юй и Фу Чэнцы, сошедшие с повозки. В этот момент все его тело содрогалось от судорог, и он стискивал зубы, чтобы не издавать звуков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словно почувствовав что-то, обернулся, и его взгляд приковался к плотно закрытой занавеске, пытаясь разглядеть, все ли в порядке.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лучше ли нам всем вернуться вместе? Когда устроимся, тогда и выйдем как следует осмотреть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Юя потемнело, но в конце концов он не смог произнести слов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посетили несколько гостиниц, и везде им говорили, что все номера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смотрел на эту явно пустующую гостиницу и рассеянно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Юйчэне проводится какое-то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слуга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уже давно не проводилось никаких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словно невзначай, взял со стойки регистрационную книгу. К тому времени, как младший слуга опомнился, вещь уже была в руках у гостя. Стража рядом с важным гостем выглядела свирепо, словно в следующую секунду могла разнести всю эту лавчонку.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комнаты не сдаются, не для того ли, чтобы призраков выращивать? — Фу Чэнцы холодно швырнул вещь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Юй тоже нахмурился и взял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зарегистрировано ни единой информации о постояльцах — все было совершенно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послышалась суматоха. Это задержавшиеся в городе беженцы, увидев, что повозка знатных господ остановилась здесь, пришли просить подаяние.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 заплатанной одежде, с не очень чистым, запыленным лицом, прислонился к дверному косяку, с надеждой выглядывая.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гостиницы, встретившись взглядом с Фу Чэнцы, отвел глаза, широко шагнул вперед, поднял стоявшую рядом метлу и стал прогонять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не загораживай проход! — тот с угрожающим видом пригрозил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съежился, но, казалось, решил стоять насмерть, и прямо бросился к ногам Лу Юя. Глаза его блестели слезами, и он, стоя на коленях, принялся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господин, дайте немного денег на подаяние! Мы... мы уже несколько дней ничего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Юю стало неловко, он посмотрел наружу и увидел, что снаружи, прячась и мелькая, стоит еще много детей, а также женщин — все в лохмотьях. Среди них были и нищие из Юйчэна, и беженцы, пришедшие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одного из стражников, и тот достал из-за пояса кошелек и отдал ребенку немного серебряных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серебряные обломки, ребенок снова принялся благодарить и кланяться, а прежде собравшаяся толпа шумно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Фу Чэнцы так разгневан. Только войдя в земли Цзяннани, в Юйчэне уже такая ситуация, а что будет дальше в пути — и представить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слуга, видя, что этих людей не проведешь, хотя на улице стояла прохладная осень, уже невольно покрылся тонким слоем пота на лбу и долго мычал, не в силах ничего вразумительного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постепенно сгущались сумерки, темнели тучи, поднимался ночной ветер, предвещая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услышав звук ветра, с холодным лицом вышел из повозки. Его облик был демонически прекрасен и великолепен, на чрезмерно бледном лице даже смутно просвечивали голубоватые сосуды под кожей. Однако под этой болезненной бледностью скрывалось не исхудавшее тело — от плеч и спины до узкой талии и далее до пары прямых длинных ног, все выдавало стройное и крепкое телосложение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из парчи была мягкой на ощупь. Взгляд из-под длинных ресниц скользнул к младшему слуге за стойкой, в глазах читалась невыразимая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гостиница не принимает постояльцев, тогда лучше ее закрыть! Жуань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и беспощадный, он совершенно не оставлял возможности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слуга был потрясен. В отличие от серьезной и суровой осанки предыдущих гостей, сошедший позже господин излучал безудержную резкость, один только его взгляд вызывал невольную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Чэнцы перевел взгляд на талию того человека, и его глаза потемнели. Насколько он мог судить, пояс казался шире еще на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получилось, что всего за два дня этот человек снова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мелькнула фигура, и Жуань Дао, поспешно заслонивший взгляд Князя Цзянбэя, тут же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обжигающий взгляд был закрыт, Лу Це невольно вздохнул с облегчением. Он внимательно осмотрелся, взгляд его скользил по каждому уголку планировки гостиницы, словно он наконец принял какое-то важное решение, и голос его по-прежнему звучал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эта гостиница не принимает людей, то закрыть ее — хорошая идея. По пути сюда мы проезжали мимо управы начальника округа. Жуань Дао, сходи и спроси, раз уж гостиница не работает, не согласятся ли они, чтобы мы, братья, выкупили ее и открыли винный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Юя слегка приподнялись, взгляд его стал понимающим, и он, к удивлению, в знак согласия достал из груди серебряный сертификат с огромным номиналом и официальной печатью — если действительно выкупить эту гостиницу, проблем бы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люди настроены решительно, младший слуга тут же струсил, и его голос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Г-господа... это правда не потому, что мы специально не хотим вести дела... п-просто все гостиницы на улице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его выступили слезы, что придало ему вид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тоже почувствовал неладное, в глубине его кротких глаз пробежал темный свет, подобный бушующему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слуга, видя, что эти люди не намерены отступать, с тяжелым сердцем тоже рассказал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юге случилось большое наводнение, беженцы движутся в сторону столицы. Говорят, что не ведут дела... потому что боятся, что беженцы вселятся...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Гостиница открывает двери для бизнеса, и это ваш способ ведения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слуга хотел возразить, но, видя перед собой гостей, с которыми нелегко иметь дело — окружающие люди были один другого влиятельнее, — его голос невольно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мы не вели дела, просто эти люди слишком наглые. Вот та гостиница при въезде в город, вы, наверное, видели ее, когда въезжали? Хозяин той был добр, открыл двери для бизнеса, но пришли все бедные беженцы без денег. Хозяин, добросердечный, всех их принял, но той же ночью один из них внезапно умер от чахотки. Люди из его группы, неизвестно откуда получив информацию, прицепились к гостинице и стали группами по четыре-пять человек селиться туда волна за волной. Я слышал о том хозяине — думал сделать доброе дело, но, видимо, совершил ошибку, теперь репутация испорчена, и люди, видя его, невольно обходят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такое случалось не раз. Буквально несколько дней назад еще одна гостиница приняла двух беженцев, которые могли заплатить за проживание, но в итоге их обманули, чуть ли не разнесли комнаты. Беженцы, попав в Юйчэн, выбирают цели помягче. Мы, владельцы гостиниц и винных домов, ведем мелкий бизнес, нам действительно не выдержать, когда другие так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нахмурился, в голосе его уже звучало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Местный начальник округа разве не занимается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Занимается! — раздался голос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поклонился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округа тоже несколько раз посылал людей разбираться, но в слухах это превратилось в то, что Юйчэн давит на людей властью. Все они несчастные люди, бегущие от бедствия, нельзя же всех их сажать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того человека была горькая улыбка. Младший слуга окликнул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прочтение.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этот подлец, старый пройдоха в завоевании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Лу,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