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 Юйшу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Затмить рыб, заставить падать диких гусей, скрыть луну, пристыдить цветов — отлично, ничего общего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можно узнать, насколько же плохи врождённые способности этого тела. Бывший Владыка Демонов с крайней серьёзностью взял в руки 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глазах его родителей это выглядело примерно так, будто маленький карапуз на цыпочках тянется украсть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для проверки духа оказался в его руке и спокойно лежал.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нашего А‑Юя наверняка неплохи, — услышав ожидающий тон своей супруги, Цзи Чжэ тоже радостно высказался. — Вдруг окажется, что у него Небесный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 тут же бросила на него неодобрительный взгляд. Небесный корень? Если бы у сына был Небесный корень, его бы не им растить. Она лишь надеялась, что способности будут выше среднего. Двое взрослых с нетерпением уставились на Цзи Юйшу, а Цзи Юйшу с нетерпением уставился на камень для проверки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но камень для проверки духа не проявлял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и вправду обычное, 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внешне стоял в оцепенении, но внутри уже начал яростно донимать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нужна красота! Красота поможет в культивации? Смертное тело! Взяли и сделали 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обычно говорившая отрывисто и чётко, словно выстреливающая горошины, сегодня вдруг начала мямлить и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Красота… красота разве не помогает в культивации? В таком шикарном произведении не может быть смертного тела, точно нет, это… ну, смертное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шикарных произведениях и нормальных тел не бывает. Скоро ты узнаешь, тогда, хозяин, прошу, сохраняй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Цзи Чжэ и Цзян Юнь тоже слегка побледнели. В семьях практикующих бессмертный путь изредка рождались дети, совершенно лишённые способностей к культивации, но такие случаи были весьма редки. К тому же врождённые способности самого Цзи Чжэ и Цзян Юнь были не так уж плохи. Хотя они и не надеялись, что таланты их ребёнка окажутся очень высокими, они никогда и не думали о сценарии, где он окажется совершенно обычным смертным.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глава семьи Цзи, который души не чаял в своём первенце. Увидев, что Цзи Юйшу застыл на месте, он решил, что сын ошеломлён открывшейся правдой о своих никудышных способностях. Поспешно скрыв ошеломлённое выражение на лице и переглянувшись с супругой, он тут же подошёл, чтобы забрать тот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наш семейный камень для проверки духа уже много поколений в использовании. Думаю, он, наверное, уже не работает. А‑Юй, будь умницей, выбрось эту старую рухлядь. Отец достанет тебе новый, хороший, — Цзян Юнь, опомнившись, тоже начала вторить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Цзи Юйшу, уже почувствовавший бесконечное зловещее предчувствие от уклончивых слов системы, увидел, как Цзи Чжэ протянул руку, чтобы выбросить камень для проверки духа из его руки. И именно в этот момент камень, до сих пор не проявлявший никакой реакции, внезапно начал светиться.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Крошечный камень для проверки духа спокойно лежал на ладони Цзи Юйшу, начиная излучать мягкое сияние изнутри наружу. Однако эта радужная переливающаяся семицветная подсветка никак не походила на обычный цвет, указывающий на нормальный духовный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Выражения лиц супругов Цзи несколько раз сменились, переполняющий их ужас был ясно виден. Они думали, что смертное тело — это уже наихудший результат, но на этом континенте существовала ещё одна легендарная конституция. Хотя и не смертное тело, она была куда более удручающей, чем смертное.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Истинного Предельного Пламени Инь! — Цзи Юйшу услышал, как его названая мать и система в его сознании произнесли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даже без объяснений системы, лицо бывшего Владыки Демонов уже стало весьма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этой причудливой конституции, Теле Истинного Предельного Пламени Инь, он кое‑что знал ещё из прошлой жизни. Это была легендарная, единственная на сотни миллионов, наивысшая конституция для парного совершенствования. Согласно легендам, люди с такой конституцией от рождения обладают двумя видами ци — Пламенной Ян и Тёмной Инь, которые естественным образом находятся в равновесии. Если другие вступают с ними в парное совершенствование, они могут восполнить свои недостатки за счёт достоинств другого, значительно повышая скорость культивации и вероятность успешного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чего не хватает — то и восполняется.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в отличие от лекарств или духовных сокровищ, подходящих лишь для определённых стадий, по мере роста обладателя Тела Истинного Предельного Пламени Инь выгоду могут извлекать практикующие любого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если ты застрял на барьере перед восхождением, достаточно схватить человека с Телом Истинного Предельного Пламени Инь, заняться с ним парным совершенствованием несколько месяцев — и можно благополучно вознестись. Здорово,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блин. Будучи тем, с кем будут заниматься парным совершенствованием, Цзи Юйшу заявил, что это совсем не здорово. Если кто‑то посмеет так поступить, он лично найдёт для того человека кучу могущественных здоровяков, чтобы тот на собственной шкуре почувствовал, какая здесь весна самая прекрасная.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причина медленного прогресса в его собственной культивации была найдена. Для таких уродцев, как Тело Истинного Предельного Пламени Инь, обычные техники просто неэффективны, даже если это вершина демонического пути — Божественный Канон Тёмного Источника.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парного совершенствования, условия для самостоятельной культивации обладателя Тела Истинного Предельного Пламени Инь крайне суровы. Во‑первых, необходимо найти технику, основанную на ци Пламенной Ян и Тёмной Инь. Во‑вторых, необходимые для культивации магические инструменты и духовные материалы также должны обладать атрибутами Пламенной Ян и Тёмной Инь. Что касается места для культивации, то лучше всего подходят места, изобилующие обеими ци и находящиеся в равновесии.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мире культивации, независимо от того, практиковали ли правильный путь, демонический, путь призраков или путь монстров, большинство основывалось на духовных корнях пяти элементов — обычных металла, дерева, воды, огня и земли. Они, в свою очередь, делились по толщине и чистоте корня на Небесный, Земной, Тёмный и Смешанный духовные корни. Например, у отца Цзи Юйшу был двойной духовный корень огня и металла. Поскольку два корня были разной толщины, он относился лишь к Тёмному духовному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этих обычных духовных корней, существовали и аномальные духовные корни, сформировавшиеся из‑за небесных и земных аномалий. Все они были производными от духовных корней пяти элементов. Хотя и относительно редкие, они всё же не были необнаружимы.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Тело Истинного Предельного Пламени Инь до рождения Цзи Юйшу оставалось лишь легендарной конституцией. У Тела Истинного Предельного Пламени Инь не было понятия духовного корня. Основываясь на ци Пламенной Ян и Тёмной Инь, оно могло преобразовываться в духовную энергию любого атрибута на выходе. Для тех, кому для поглощения и восполнения ещё нужно было искать людей с взаимопорождающими духовными корнями в качестве печей‑котлов, это, несомненно, был обязательный товар для дома и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Чжэ и Цзян Юнь тоже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Цзи Юйшу положил камень для проверки духа обратно на место. Только тогда Цзян Юнь, словно очнувшись ото сна, бросилась вперёд, обхватила своего ребёнка и, бледная, посмотрела на Цзи 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скоро придут фиксировать способности А‑Юя.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«они» она подразумевала людей из Врат Бессмертных, организации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Сюаньцюй был всего лишь третьеранговой семьёй практикующих бессмертный путь. Говорили, что восемь поколений назад среди родичей был тот, кто вознёсся в высшие миры, но за последние восемьсот лет никто больше не преодолел небесную кару. Нынешний глава семьи Сюаньцюй, Цзи Чжэ, обладал лишь уровнем развития поздней стадии Золотого Ядра. Поскольку в своё время он сформировал ядро среднего качества, вероятность продвижения до стадии Изначального Младенца была примерно пятьдесят на пятьдесят. Не говоря уже о Цзян Юнь, которая сформировала ядро низшего качества и, вероятно, не имела надежды продвинуться до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семье был ещё один старейшина на средней стадии Преобразования Духа, находившийся в затворничестве в попытке прорваться на позднюю стадию Преобразования Духа и не появлявшийся на людях уже несколько десятков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сказать, что такая третьеранговая семья лишь чуть лучше, чем те не входящие в ранги кланы практикующих, которые едва ли можно считать семьями. В мире культивации, где выживает сильнейший, всегда существовала опасность полного уничтожения. Однако семья Сюаньцюй обычно не беспокоилась об этих проблемах, потому что опиралась на Врата Бессмертных — организацию второго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 это всего лишь сила одного рода. Как бы она ни ветвилась и ни разрасталась, численность не может быть большой. С Вратами Бессмертных всё иначе — каждые из них известны, имеют множество учеников и мастеров, словно облака, это огромные монстры, которых нелегко спровоцировать.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Врата Бессмертных были организацией второго ранга, что означало, что за последние двести лет у них были вознёсшиеся в высшие миры бессмертные, а также два‑три старейшины на стадии Великой Колесницы, готовые вознестись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такая маленькая семья, как Сюаньцюй, никак не могла бы иметь связей с Вратами Бессмертных. Это была судьба, что в предыдущие годы в семье Цзи появился хороший росток. Младший двоюродный дядя Цзи Чжэ, Цзи Хао, при проверке показал одиночный водный духовный корень. Хотя он был несколько тонковат, относясь лишь к первоклассному Земному духовному корню, но благодаря чистоте одиночного корня это уже были превосходные способности к бессмертному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Хао приглянулся одному патриарху на стадии Изначального Младенца из Врат Бессмертных, который взял его во внутренние ученики Врат Бессмертных. Цзи Хао усердно практиковался, его способность к постижению также была высока, прогрессировал он очень быстро и вскоре стал истинным преемником того патриарха Изначального Младенца. К настоящему времени Цзи Хао сам уже достиг ранней стадии Изначального Младенца, а его наставник успешно прорвался на стадию Преобразования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тому, что Цзи Хао время от времени заботился о своей семье, посылая различные небесные и земные сокровища, семья Сюаньцюй, естественно, жила гораздо лучше обычных третьеранговых семей. Глубоко понимая принцип «прислонившись к большому дереву, легко наслаждаться прохладой», в итоге семья Сюаньцюй просто подчинилась Вратам Бессмертных, и вся семья стала внешними учениками Врат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Бессмертных, организация второго ранга, хотя и не особо заботились о присоединении маленькой семьи, но и не отказывались. Постепенно сложилась традиция — каждый раз, когда в семье Сюаньцюй ребёнку исполнялось восемь лет, проверяли его способности для отбора Вратами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Цзи Хао, врождённые способности большинства членов семьи Цзи не были выдающимися. Всего отобрали два‑три человека, и те лишь тяжело трудились среди внешних учеников, не имея права войти во внутренний круг и получить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тексте использована игра слов с названием известной китайской идиомы, описывающей невероятную красоту женщины, способную «заставить рыб погружаться на дно, диких гусей падать, луну скрываться, а цветы стыдиться». Здесь главный герой мысленно цитирует её, проверяя, не связано ли его новое имя с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