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старшей школе девчонки в классе читали в интернете, а я, как председатель женсовета... ну тоже читал, — вспомнил Сяо Лю. Теперь, оглядываясь назад, он думал, что слишком уж усердствовал с чтением романов, иначе на гаокао мог бы набрать на несколько баллов больше, хотя результат от этого бы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блин, вообще понимаешь, что это было?.. Ах... ты-ты-ты... как ты это нашёл? Я же всё удалил. — Сяо Ван прожил больше 20 лет, всегда считая, что реальность и интернет — это разные вещи, и никогда не думал, что его читатель окажется прямо перед ним, да ещё и читатель-мужчина, который говорил, что читал то, на что сам Сяо Ван больше не хотел бы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TXT-файл.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Сяо Вану захотелось умереть. Он совсем забыл, что в мире существует такая вещь, как TXT-архив.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скажи, сколько ты всего прочёл. — Сяо Ван, поддерживая лоб, изо всех сил сдерживая головокружение, надеялся, что Сяо Лю читал лишь какие-нибудь невинные короткие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кроме «Соломенной собаки», были другие псевдонимы? Если нет, то... в общем, я в основном всё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Сяо Лю тяжело вздохнул. Когда-то среди одноклассников ходили слухи, что у этой «Соломенной собаки» внезапно, в один день, имена всех второстепенных мужских персонажей стали Ю И. Кто-то говорил, что «Соломенная собака» влюбилась. Теперь, похоже, так оно и было. Писать имя своего настоящего возлюбленного в интернет — что это за дух такой, Сяо Лю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прочёл? — Сяо Ван будто выдавил эти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Хочешь, расскажу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подробнее, чем учебник по половому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Сяо Ван наконец не выдержал и зло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Сяо Лю проворно взял куртку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наличия тётушки в доме в том, что за одну ночь одежда, измученная слезами и соплями Сяо Вана, была выстирана, выглажена и стала чистой и прямой,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человек действительно существует... значит, и те события тоже были правдой? — Сяо Лю жестом показал размер, и тело отозвалось болью. Подняв голову, он обнаружил, что за время его задумчивости лифт доставил его в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Сяо Вана был трёхэтажным особнячком, в каждом подъезде был свой лифт, ведущий прямо в личный гараж. Все гаражи были отдельными, без ключа — ни выйти, ни подняться. Сяо Лю обошёл машину кругом, раздумывая, не нажать ли на звонок, чтобы Сяо Ван пришёл и открыл, как вдруг увидел, что лифт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вышел из лифта, совершенно не заметив Сяо Лю в углу, сел в машину, пристегнулся, завёл двигатель и открыл ворота, чтобы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Видя, что Сяо Ван полностью его игнорирует, Сяо Лю подошёл и постучал в стекло со стороны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испуга Сяо Ван жмёт на газ, раздаётся глухой удар — машина выбивает подъёмные ворота и вылетает из гаража. Стоящий в гараже Сяо Лю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мозги есть?? Обязательно нужно было стучать в стекло, когда я уже сел и жму на газ! Ты специально, да? Хотел меня до смерти довести!! А?? — Когда приехала эвакуационная служба, Сяо Ван не переставал отчитывать Сяо Лю, а в запале даже пару раз стукнул его кулаком. Сяо Лю тоже сознавал свою вину, молча снося все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Уехать временно стало невозможно, и Сяо Лю вернулся в дом Сяо Вана. Едва переступив порог, он был подвергнут тщательному осмотру с ног до головы уборщицей.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сердце моё... Ну что ты... Подождал бы пару минут водителя, и всё было бы хорошо?? Столько лет уже не садился за руль... зачем вдруг понадобилось уезжать... Я только что этот грохот услышала — сердце в пятки ушло. — Тётушка, обняв Сяо Вана, утирала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няня работала в доме ещё со времён мамы Сяо Вана и относилась к нему как к родному внуку. Сяо Ван тоже очень ценил её чувства. Успокоив тётю, Сяо Ван, надувшись, вернулся в гостиную, снова превратившись в иглобрюха.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садиться за руль, знал же, что как только к этой штуке прикоснусь —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водителя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Хотел сам тебя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как и главный герой в его историях, был мнительным и неуверенным в себе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давай будем взрослее,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только что совершеннолетнему пацану, учить меня взрослости. Хм! — С этим «хм» Сяо Ван-иглобрюх, кажется, стал ещё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сел рядом с Сяо Ваном и внимательно посмотрел на него, вернее, на Сяо Вана-иглобрюха. Кругленький, даже милый. Узнав, что Сяо Ван — это «Соломенная собака», Сяо Лю вдруг понял, почему, глядя на рассерженного Сяо Вана, он думал об иглобрюхе. Потому что «Соломенная собака» в своих статьях, описывая злящегося главного героя, чаще всего использовала сравнение с «иглобрюхом».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тогда из-за этого даже поискал в интернете, как выглядит «иглобрюх». И что сказать — колючий, 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Сяо Лю вдруг улыбнулся. Не своей обычной сдержанной улыбкой, а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обрадовался? Я же злюсь, ты что,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Читая твои истории, я всегда был озадачен одной загадкой. — Сяо Лю с невинным видом смотрел на Сяо Вана, не отвечая прямо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историях второй мужской персонаж всегда с первого взгляда влюбляется в капризного и заносчивого главного героя. Сначала я всё думал: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сейчас я вдруг понял. — Видя, что Сяо Ван вот-вот взорвётся, Сяо Лю тут же остановил его, дав знак дать договорить. — Если главный герой — это ты, то это действительно вполне нормально. Такое чувство, что любые твои капризы можно простить. Хорошо выглядеть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напыщенную и бесстыдную речь, Сяо Ван, если бы не понял, уже не был бы таким тонким и чувствительным. Он тут же вскочил с дивана и произнёс то самое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получив приказ, немедленно приступил к исполнению. Разница была лишь в том, что, дойдя до двери, он вдруг высунул голову и сказал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проводишь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этого Сяо Лю не ушёл, а остался, и они проговорили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рассказал о своём опыте, Сяо Ван был удивлён, да и Сяо Лю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удивлён, что ты не смотрел моё дело. — По впечатлениям Сяо Лю, главные герои под пером «Соломенной собаки» всегда имели дурную привычку выяснять родословную других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 от этого. — Сяо Лю смотрел в потолок. — Во время восстановления после аварии, в больнице, я многое увидел и многое понял. Мне кажется, причиной многих вещей является любопытство. Любопытство сгубило кошку... Жаль, что я осознал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Некоторые, наверное, всю жизнь так и не поймут. — Сяо Лю, конечно, имел в виду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твоему отцу ещё осталось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 Обнаружив, что Сяо Ван тоже думает о Хромом Лю, Сяо Лю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Сяо Ван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интересный человек... Наверное,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неожиданный поворот застал Сяо Лю врасплох, но он быстро справился с эмоциями. — К вопросу ориентации я отношусь спокойно. Что бы мне ни нравилось — всё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нравлюсь? — В этом вопросе Сяо Вана Сяо Лю уловил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красив... Но я человек, который не имеет права говорить о симпатиях.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не разговаривали и разошлись по комнатам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Лю уехал, и Сяо Ван не пришёл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Лю сел на поезд обратно. В этом году он собирался встречать Новый год с доктором Мином и его женой, ведь у сына доктора, Сяо Мина, не было праздничных каникул на Весенний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поезде домой Сяо Лю смотрел на мелькающие за окном деревья, и в голове у него вертелась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крутилась у него с того дня, как он покинул дом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нельзя говорить слишком откровенно. Когда ты узнаёшь слишком много секретов, выходящих за рамки дружбы, кроме как переспать для укрепления доверия, лучше держаться подальше. Так же, как ты не хочешь видеть другого, другой не хочет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романа часто отражает размышления самого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«Соломенная собака», написавшая эту фразу, во второй половине первого семестра первого курса Сяо Ван сменил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провёл Весенний фестиваль с семьёй доктора Мина. Праздник, казавшийся со стороны совершенно обычным, но имевший для Сяо Лю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 был дома, и доктор относился к Сяо Лю как к собственному сыну, взяв его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