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 имя, дядя погрузился в раздумья. В это время у Сяо Лю не было настроения заниматься этим, он внимательно просматривал журналы.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журналы были сборниками переводов статей. Три статьи, которые Сяо Лю ранее переводил для своего научного руководителя, были опубликованы в них, но в качестве переводчика значился не Сяо Лю, а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ещё больше Сяо Лю удивила записка, прикреплённая посередине, с надписью [to be continued...]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больничном карантине, Сяо Лю всё пытался понять, что происходит с этими статьями. Автором всех был один человек — студент пятого курса университета Моудань.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опубликовал подряд три статьи, которые его преподаватель когда-то поручал переводить именно Сяо Лю? Сяо Лю действительно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совпадением, но если бы не время, если бы не одна ошибка в переводе, которая заставила Сяо Лю понять, что эти статьи должны были быть переведены им. Сяо Лю действительно поверил бы, что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больницы, Сяо Лю отправился к своему научному руководителю по дипломной работе, учителю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кто-то тоже случайно перевёл. Разве исследований по теории преподавания не так уж много? Ты можешь цитировать, и другой тоже может. Ты переводишь, и все могут переводить, — учитель Фан говорил легкомысленно, и Сяо Лю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однажды искал Сяо Хуана, чтобы спросить,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человек, которого я просил тебя найти? Узнал? Не найдёшь — не скажу, и советую поторопиться. Не забывай, в конце мая защита дипломных работ у бакалавров Моуданя, к тому времени может ещё что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над словами Сяо Хуана, Сяо Лю решил, что тем более нельзя рассказывать ему о дяде, потому что у таких людей нет принципов, и неизвестно,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дяди, то после некоторого времени общения Сяо Лю обнаружил, что, хотя тот и ведёт себя легкомысленно, на самом деле он очень дальновиден.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Сяо Лю как-то слышал, как Сяо Ван жаловался дяде, упрекая его за то, что тот не занялся недвижимостью.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недвижимости столько денег можно заработать, а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Обрабатывающая промышленность — это основа национальной экономики, понимаешь? Да и рынок медицинского оборудования ещё очень мал, отечественные предприятия находятся в состоянии дикого роста. Сейчас от КТ, МРТ и до одноразовых изделий многое зависит от импорта, разве это не абсурд? Крупное сделать не можем, ладно, но даже простые вещи не можем выпускать качественно — это позор для страны. Дело не только в деньгах, должны появиться предприятия, которые возьмут на себя эту ответственность, — слова дяди Сяо Лю считал очень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Сяо Лю лечился, использовали многоразовые медицинские изделия после стерилизации. Ходили слухи, что в то время было много случаев заражения гепатитом B, очень тёмные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говорил, от него пахло мятой, потому что он постоянно жевал жвачку: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отрасли слишком много некомпетентных, если не выгнать их, сам пострадаешь. Например, если одноразовые иглы не соответствуют стандартам, пострадают все предприятия. Мы все — сообщество единой чести, должны вовремя изгонять бессовестных коллег из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дядя... Ты постоянно так задеваешь чужие интересы, не боишься, что тебя подставят?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конфликты интересов неизбежны. Если ты немного лучше других, они будут завидовать и строить козни. Но если у тебя есть уникальные ресурсы и ты расширился до определённого уровня, тебя уже не тронут. Базовые вещи дёшевы, но быстро распространяются, и репутация хорошая. Репутация создаётся не рекламой, она накапливается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обдумывал слова дяди и считал их правильными. В отличие от отца Цзинцзин, от стиля доктора Мина они тоже отличались, но идеи у всех были схожи: развитие медицины — чрезвычайно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Сяо Лю, Сяо Ван совершенно не интересовался словами дяди о «сообществе единой чести», и лишь в конце апреля, вернувшись в университет, ощутил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пневмонии ещё не рассеялась, в университете витала грустная атмосфера, снова и снова проводились собрания, подчёркивалась медицинская этика, справедливость, ответственность, лежащая на плечах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пошли на занятия в соседний вуз и на фиксированных местах увидели надпись «убийца», это действительно задело сердце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он когда-то был нашим ректором?? Разве он не был их выпускником? Разве он не учился в их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возмущённо говорили, что нужно доложить об этом руководству. Лишь Сяо Лю спокойно достал платок, налил немного воды из термоса и с каменным лицом начал вытирать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разве ты не злишься??? — спросил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причин. Сначала занятия, — Сяо Лю повернулся и вытер также парту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Ботан и есть ботан, спокоен или даже слишком спокоен, совершенно нет воинской ярости, — как обычно, Лу Цин язвительно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сомнениями, Сяо Лю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Ярость, по-моему, не стоит применять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на голову сели, а ты ещё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предложи решение, — Сяо Лю посмотрел на Лу Цина и убрал испачканную салфетку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Найти, кто написал, и дать ему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Цина вызвали несколько насмешек вокруг, в том числе от Сяо Хуана и Сяо Вана. Конечно, это выплеск эмоций, но и очень детский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внутренних раздоров. Я доложу об этом инструктору. А сейчас все занимайтесь, не разговаривайте, — в конце концов староста, не выдержав, потребовал от всех замолчать и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соседнего вуза постепенно подтянулись, на этот раз не было тех, кто тайком фотографировал, все только показывали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были здесь, не знаете. В последнее время стало лучше. Когда пневмония была в разгаре, с нами обращались как с прокажёнными, даже когда мы ходили по университету, в нас кидали мячами, — один из соседей пробормотал Сяо Лю, и тому оставалось только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всех было тяжёлым, потому что это было занятие по «Медицинской этике», и как раз обсуждалась тема врачебной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врача нет добродетели, он будет относиться к человеческим жизням как к траве, не заботясь о жизни и смерти пациентов, думая только о собственном спокойствии. Сотни жизней — словно их и не было. Интересно, не испортился ли тот, кто был руководителем рядом, когда работал там. Поэтому сейчас всем нужно хорошо учиться, укреплять врачебную добродетель, противостоять соблазнам, — на кафедре преподаватель этики, учитель Юй, очень «эмоционально» и «выразительно» читала лекцию, постоянно бросая многозначительные взгляды на группу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явные насмешки вызвали смешки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я не ошибаюсь, тот человек когда-то окончил Первый медицинский университет, который сейчас входит в ваш вуз?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с задних рядов, потряс Сяо Лю. Он обернулся и увидел, что это Сяо Хуан, сидящий во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окружение — это красильный чан, и легко перенимает цвет, не значит ли это, что ваш вуз тогда преподавал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учительницу побледнеть, 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поменьше говори. Мы сейчас в чужом университете, — староста прервал Сяо Хуана, тот поднял руку, показывая, что больше не будет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товарищ Хуан прав, староста. Неужели вы всё время хотите быть черепахами, втягивающими голову, и брать на себя не свою ответственность? Потому что бывший руководитель попал в неприятности, они унижают нас. Да ладно, разве мало людей, выпущенных вашим вузом, оказались за решёткой или были расстреляны? Хотите, я приведу примеры? — как только Лу Цин произнёс это, в зале снова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была не просто борьба, а вывод спора на новый уровень, граничащий с личными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Я разрешал тебе вставать? Быстро садись, это что за воспитание в вашем вузе? — учительница казалась истеричной.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огляделся и заметил, что некоторые уже начали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тоже считаете, что Лу Цин перегнул палку. Тогда вы, как учитель, в публичном месте, обобщая частное, используя поведение одного-двух человек, чтобы высмеивать нас, — это воспитание? Подстрекать присутствующих студентов смеяться над нами — это педагогическая этика? — к удивлению Сяо Лю, на этот раз заговорил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внезапной ситуацией не только Сяо Лю, но и староста, закрыв лицо, чувствовали, что это превышает их возможности, и староста уже был близок к обмороку.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и Сяо Хуан переглянулись, подтвердив единство фронта. Сердце старосты, казалось, разбилось, и он размышлял, как писать объяснительную. У Сяо Лю раскалывалась голова, и он прикидывал, как выйти из этой ситуации. С Сяо Хуаном ещё можно было как-то справиться, но Сяо Вана Сяо Лю всегда должен был держать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