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они ехали разными путями, а усадьба Хо находилась довольно далеко, на повозке всё же было быстрее. Пока они болтали о том о сём, усадьба Хо уже появилась в виду. Возница натянул вожжи и объявил о прибытии. Из кареты раздался голос Ло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приехали в дом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сквозило некое разочарование, словно беседа была прервана на самом интересном месте. Можно было представить, как увлечённо они там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наследный князь, мы у дома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уже полностью стемнело. Раз уж прибыли к дому Хо, Хо Ци, естественно, не стал задерживаться. Поблагодарив, он приподнял занавеску и вышел из кареты. Ло Цинъян, похоже, хотел выйти, чтобы проводить его, но Хо Ци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сильный ветер, господин наследный князь, оставайтесь в карете, не нужно меня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раздалось глухое хм, затем голос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забудьте о нашей договорённости через три дня. Через три дня я пришлю людей за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всё же приоткрыл занавеску, кивнул ему на прощание. Хо Ци ответил кивком. Возница развернул лошадей, и лишь тогда Ло Цинъян опустил занавеску. Хо Ци вошёл во врата усадьбы только тогда, когда карета полностью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управляющий проводил Хо Ци в кабинет, доложил обо всех больших и малых делах в усадьбе за день, а затем подал письмо из Пинляна. Хо Ци вскрыл и прочитал его, затем просунул лист бумаги в щель печи. Тот быстро вспыхнул ярким пламенем и обратился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письмо полностью сгорит, Хо Ци повернулся к старому управляющему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ко мне Чжан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получив приказ,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Чжан Синь вошёл в кабинет, он чуть не узнал генерала, облачённого в придворные одеяния. Ведь в Пинляне генерал чаще носил военную форму. Даже вернувшись в Юнцзин, Хо Ци в усадьбе предпочитал простую и скромную одежду. Сегодняшний роскошный наряд для банкета делал его больше похожим на богатого молодого господина из знатной семьи, а не на смертоносное оружие, наводящее ужас на врагов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полностью проигнорировал оценивающий взгляд Чжан Синя, снял верхнюю одежду и размял запястье. Церемониальные одежды были очень сложными, носить их было не слишком удобно. Непонятно, как такое хрупкое телосложение, как у Ло Цинъяна, могло привыкнуть к таким замысловатым нарядам.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кое-что для меня, — не тратя лишних слов, Хо Ци сразу перешёл к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также принял серьёзный вид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вспомнил диалог об императрице Юаньянь между Ло Цинъяном и наследным принцем, подслушанный им сегодня вечером за искусственной горой. Это показалось ему странным. Императрица Юаньянь рано скончалась, и в то время официально объявили, что у неё было скрытое заболевание, которое, к несчастью, внезапно обострилось, приведя к скоропостижной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времени возвращения Хо Ци в столицу Юаньянь уже несколько лет как не было в живых. Во-первых, он не испытывал особого интереса к этой императрице, а во-вторых, казалось, старый император отдал приказ запретить обсуждение дел императрицы Юаньянь. Поэтому тех, кто знал подробности жизни покойной императрицы, было немного. Хо Ци тоже знал о ней очень мало. Но судя по реакции Ло Тяньчэна сегодня вечером, за императрицей Юаньянь, вероятно, скрывалась какая-то история, и причина её смерти, должно быть, была необычной. Иначе Ло Тяньчэн не отреагировал бы так сильно, упомянув свою покойную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тех старых служанок, которых выпустили из дворца. Помоги мне разузнать об императрице Юаньянь. Она была матерью наследного принца Ло Тяньчэна и скончалась примерно шестнадцать лет назад, — подумав, Хо 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тщательно расследуй причину смерти этой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Юаньянь?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много лет провёл на северо-западе, и эта покойная императрица Юаньянь была для него совершенно незнакомой. Не из-за ли его невежества, но он даже не слышал титула императрицы Юаньянь. Получив приказ, Чжан Синь хотел удалиться, но Хо Ци добавил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делом не стоит привлекать внимание. Расследуй тайно, но как можно тщательнее.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Чжан Синь замешкался, казалось, ему было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облизнул нижнюю губу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слышал, что пришло письмо из Пинляна?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как обстоят дела в Пинляне? — На самом деле он хотел спросить, как там поживает Ли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Северо-западная армия меня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Хо Ци, Чжан Синь наконец успокоился. Видимо, ситуация в Пинляне была стабильной, и один маленький Ли Цуньли не мог поднять большую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Чжан Синь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Генерал в роскошных одеждах — просто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Братец, наша старая мать всё ещё ждёт, что мы продолжим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беготни Хо Ци, лишь когда тот ушёл, устало опустился в кресло, потирая переносицу. Его глубокий взгляд был прикован к мерцающему пламени масляной лампы на наньмуовом столе. Колеблющийся огонь вытягивал множество крестообразных ореолов света. В глазах Хо Ци отражались меняющиеся тени, а в сознании всплывали события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отточенная долгими годами военных походов, позволила ему остро ощутить подспудные течения, бурлящие под яркой поверхностью Юнцзина. Просто сейчас у него не было чёткого понимания, поэтому он так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Затворничающий император, наследный принц, постепенно захватывающий власть в правительстве, болезненно хилый князь Цзинъань, второй и четвёртый принцы, затаившиеся и бездействующие, со всех сторон зондирующий Чжао Цзычэн, двуличный Ло Шулан, а также Ли Цуньли, отправленный сменить Северо-западную армию, неясная военная ситуация в Цзинчжоу — всё это вызывало у него недоумение и даже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дед отправил письмо за тысячу ли, лишь чтобы предостеречь его держаться подальше от дворцовых интриг. Неужели десять лет назад дед уже что-то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Пинлян находился в глуши, люди там были простодушны, обычаи незатейливы, армия и народ были едины, могли сообща противостоять хунну. К тому же Пинлян был в тысяче ли от столицы, и хотя двор стремился установить контроль, он не мог дотянуться так далеко. Такая среда была как нельзя лучше для такого военачальника, как он. Но теперь, будучи внезапно переведённым из Пинляна обратно в Юнцзин, он боялся, что уже не сможет так просто вернуться, плюс ситуация в Цзинчжоу ещё не прояснилась, успех или неудача были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действительно, как говорил дед, дворцовые врата глубоки, как море. Человек, погружённый в них, может лишь постепенно затмить свой разум и в конце концов не будет властен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лотосовидном светильнике раздался треск — фитиль лопнул. Комната внезапно погрузилась в полумрак. Переход от света к тени вывел Хо Ци из раздумий. Он взял серебряную шпильку, лежавшую рядом с нефритовой перегородкой, поправил фитиль, и кабинет снова стал светлым. Теперь, в ночной тиши, ему вспомнилось многое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родился в южном удельном княжестве Чжуншань. Чжуншань было владением князя У, младшего брата покойного императора. После восстания различных народностей байюэ на юге оно стало передним краем сопротивления байюэ. Здесь Хо Ци жил до двенадцати лет. Семья Хо из поколения в поколение служила генералами. Родители Хо Ци погибли вскоре после его рождения во время подавления восстания государства Сиоу, поэтому он вырос с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Хо жалел своего единственного внука и всем сердцем желал, чтобы тот изучал стратегию и канонические тексты, держась подальше от поля боя. Ту великую горечь — старика, провожающего в последний путь молодых, — пожилой генерал больше не имел сил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рождённый в такой неспокойной среде, как Чжуншань, старый генерал по долгу службы сражался на севере и юге, а Хо Ци следовал за дедом в его скитаниях, перебираясь через горы и ущелья, карабкаясь по скалам. В юном возрасте он уже закалил себя до высокой степени мастерства. Лишь после того, как байюэ были полностью усмирены и различные государства официально принесли вассальную присягу, старый генерал в возрасте шестидесяти лет отправился с Хо Чанъянь и маленьким внуком в процветающую столицу Юнцзин.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изысканных манер Юнцзина Хо Ци постепенно избавился от дикости, принесённой из южных горных захолустий, изучил ритуалы и воспитание, освоил стрельбу из лука, управление колесницей, каллиграфию и математику. Он был очень умён, обладал феноменальной памятью, высокой проницательностью, способностью делать выводы по аналогии и вскоре стал знаменитым на весь Юнцзин аристократом. В сочетании с отличными воинскими навыками, Хо Ци, искусный как в гражданских, так и в военных делах, выходец из семьи генералов, на некоторое время действительно затмил всех. Именно в таких обстоятельствах у него появилась возможность подружиться с тогда могущественным третьим принцем Ло Тяньшэнем.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людьми, полными поэтического и книжного духа, любили учение Лао-цзы и Чжуан-цзы, оба преуспели в игре в го, музыке и живописи, и считали друг друга близкими друзьями. Как говорили древние: «Благородный муж умирает за того, кто его понимает». Он и третий принц разделяли общие интересы, и он, естественно, надеялся помочь ему взойти на императорский трон. Однако судьба сыграла злую шутку: несколько лет спустя положение Ло Тяньшэня резко ухудшилось после самоубийства его матери, госпожи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действительно заставило Хо Ци отдалиться от Ло Тяньшэня, была леденящая душу глубина его расчётливости.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