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написал арию «Птенчик феникса поёт на севере», репетировал всего несколько дней в усадьбе, подготовился очень поспешно, даже одежду и украшения предоставил павильон, боюсь, разочарую генерала и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наследник поёт, без сомнения, первоклассно, — услышав слова Ло Цинъяна и увидев лёгкую тревогу на лице юноши, Ли Цзянь, конечно, поспешил выразить своё восхищение, а затем заметил, что те изящные, словно зелёные побеги лука, руки покоятся на столе совсем близко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протянуть руку, прикоснуться, притворившись, что утешает, но едва он начал движение, как почувствовал на себе холодный взгляд Хо Ци. Пришлось с неохотой отказаться от этой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 Цзянь было не по себе. Сегодня он планировал наедине пообщаться с Ло Цинъяном, чтобы укрепить чувства между ними. Кто бы мог подумать, что маленький наследник пригласил ещё и Хо Ци! Этот генерал Хо, кажется, видел его насквозь, заставляя Ли Цзяня, глядя на красавца, не осмеливаться на лишние движения, не говоря уже о других мыслях. На душе у Ли Цзяня стало тоскливо, и он просто замолчал. Как раз в момент молчания троих внизу началось новое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«поют пьесу», но правильнее было бы назвать «поют арию». Неизвестно, с каких пор опера стала популярной в нашей династии. Учёные и таланты сочиняли стихи и писали музыку, мелодии распространялись среди народа, и актёры их исполняли. Если стихи учёного были хороши, а пела их самая знаменитая актриса, эту пьесу ставили в театрах, и она шире распространялась в кварталах красных фонарей. Так, сочинение арий и написание стихов стало для литераторов и поэтов изысканным развлечением в свободное время, а также способом утвердить свой статус. Благодаря их поддержке и участию пение и сочинение опер стало модным веянием и превратилось в одну из главных традиций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послушал несколько отрывков и не мог не восхититься мастерством актёров павильона. Будь то героический дух, посвящённый служению стране, изящная и утончённая лирика о маленьких мостиках и текущей воде, или тоска одинокого путника среди сухих лоз и старых деревьев — всё это они пели так проникновенно, что слушатель полностью погружался в атмосферу, словно переживая вместе с героями все превратности судьбы 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Пинлян — безлюдное место, и тем более нельзя было пренебрегать делами на границе. Даже полноценный сон был роскошью, не говоря уже о таких развлечениях, как опера и сочинение музыки. Уже десять лет Хо Ци не слышал такой хорошей оперы. Он слушал, заворожённый. Особенно близкой показалась ему ария «Битва золотых алебард». В ней были и бескрайние пустынные степи, и длинная река с одиноким солнцем, она напомнила ему снега хребта Циляньшань, заставила вспомнить ветра пустыни Гоби. Тяготы службы на границе были спеты актёром так, что слёзы наворачивались на глаза. Сидевший рядом Ли Цзянь тоже слушал, очарованный. Оба они даже не заметили, когда Ло Цинъян покинул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ария закончилась, Ли Цзянь наконец пришёл в себя. Он был растроган пением и, вспомнив, что рядом сидит доблестный генерал, невольно проникся уважением. Лёгкое недовольство Хо Ци, возникшее ранее, поутихло. Внезапно он заметил, что место Ло Цинъяна рядом пустует, в комнате кроме слуг остались только они вдвоём. Он решил заговорить, чтобы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знает, как зовут того актёра, что только что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естественно, не знал.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Сценическое имя того актёра — Е Чанхун. У него лучшие в павильоне голос и стати. Генералу действительно повезло. В прошлый раз, когда я был здесь, Е Чанхуна как раз забрали во дворец, чтобы спеть для императора. В этом году Павильон, Достигающий Облаков, перенёс свои спектакли на период после Нового года, и как раз Е Чанхун смог выйти на сцену и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кивнул. Ли Цзянь, видя, что тот, кажется, ещё заинтересован, рассказал ему и о других знаменитых актёрах.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неспешными репликами, на сцене внизу началось новое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Достигающий Облаков, занимал обширную территорию. Зал на первом этаже был просторным и светлым, сцена — высокой. С двух сторон музыкантов от актёров на сцене отделяли жемчужные занавеси. Музыканты уже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павильоне царила абсолютная тишина, на первом этаже не ставили столов. Все гости находились в заранее забронированных комнатах, как и Хо Ци с компанией. Можно было раздвинуть занавес и наблюдать за происходящим на сцене. Вид со второго этажа был немного хуже, с третьего —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знал это по собственному опыту. В прошлый раз он заказывал комнату на втором этаже, а сейчас оказался на лучшем месте третьего этажа, откуда мог видеть всё, что происходит на сцене. Он прищурился, внимательно разглядел только что вышедших на сцену и вдруг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естественно, тоже устремил взгляд на сцену,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Павильоне, Достигающий Облаков, отличалась от традиционной. Под ней стояли несколько десятков больших железных бочек, заполненных водой на семь-восемь десятых. Сверху на бочки положили красные деревянные доски, а на них — тонкий ковёр. Вода в бочках служила для того, чтобы голос певца, отражаясь от вибрирующей воды, достигал всех уголков павильона. Ковёр же поглощал посторонние шумы. Чтобы ковёр оставался чистым, все актёры выходили на сцену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стояли четыре человека. Один — рассказчик. Кроме Ло Цинъяна, там были ещё девушка и старик. Девушке лет восемнадцать-девятнадцать, одета в нежно-длинное платье цвета зелёного нефрита с узором лотоса, миловидна, волосы убраны в пучок — явно замужняя. Она поддерживала под руку старика с седыми как лунь волосами и бородой. Старик был одет в костюм цвета утиного оперения с узором из виноградных лоз, в руках — деревянный посох. Напротив них стоял, естественно, Ло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двумя другими на сцене, одежда Ло Цинъяна была куда более впечатляющей. С нефритовой короны свисали две длинные кисти. Тёмно-синий халат из старинного ароматного атласа был усыпан точками-узорами цветов зимней сливы, на поясе — нефритовые подвески. Сверху накинут плащ из мягкой ткани, вышитый узорами. Каждая нить, каждый шов в его одежде были выполнены с высочайшим мастерством — явно это был специально подготовленный театральный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нашей династии актёры и не были приписаны к низшему сословию, их социальный статус по-прежнему оставался очень низким. Чтобы скрыть лицо, Ло Цинъян надел белую нефритовую маску. Маска закрывала не всё лицо, оставляя открытым гладкий подбородок юноши. На тонких губах была нанесена светлая помада, но, казалось, она не могла сравниться по яркости с естественным цветом его губ. Глаза-персиковые цветы, выглядывающие из-под нефритовой маски, были полны одухотворённости, их блеск, переливаясь, трогал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и другие, был босиком. Его нефритовые ступни, хотя и не были трёхдюймовыми, как у женщин с «золотыми лотосами», всё же были маленькими, с пропорциональными косточками, кожа — тонкой и белой. На толстом ковре они казались кусочками жирового нефрита, погружёнными в него. Самое удивительное — на подоле одежды юноши свисали две шёлковые нити с колокольчиками. Изначально они, должно быть, служили украшением, но из-за ковра зрители на втором и третьем этажах не видели их. Они лишь слышали, как лёгкие шаги юноши рождали звонкий перезвон колокольчиков. Часть звука поглощал ковёр, но благодаря отражению от воды в железных бочках внизу звон становился непрерывным, переливающимся, привлекая внимание каждого зрителя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редко выглядел столь ослепительно. Если в обычной роскошной одежде он казался чистым и благородным, безупречным, то сегодняшний наряд был ослепительно ярок, захватывающим дух. И всё же в нём нельзя было усмотреть ничего фривольного, потому что спина юноши, хоть и изящная, была прямой и гордой, издалека ощущалось его неприкосновенное, величавое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щёлкнул красной кастаньетой в руке и пропел для зрителей предысторию этой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«Птенчик феникса поёт на севере» рассказывает о семье Цзоу в городе Цзиньлин. Семья Цзоу была богатой и знаменитой, известным по всей округе купеческим домом. В этой семье был младший сын от наложницы. Хотя он и был не от главной жены, господин Цзоу очень любил его, с детства он был любимчиком отца, старшие братья и сёстры в доме тоже его баловали. Поэтому молодого господина растили в неге и роскоши. И вот этот избалованный юноша, которому еду подавали в руки, затаил в сердце великую мечту: он хотел отправиться на север, сражаться с вторгшимися варварами и отвоевать Шестнадцать округов Юяня, утерянных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хрупкий и слабый юноша высказал свою идею, он, без сомнения, встретил сопротивление всей семьи. Мать целыми днями рыдала, пытаясь отговорить его от этой затеи. Но молодой господин в конце концов, прихватив немного денег и ценных вещей, тайком отправился на север и поступил на военную службу. С этого отъезда о нём не было никаких известий. Прошло двадцать лет. Маленький господин Цзоу не только чудесным образом выжил, но и совершил выдающиеся военные подвиги, в конце концов вернувшись домой в богатстве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маленький господин был уже не неопытным юношей, а генералом, покорившим множество полей сражений. Только вот семья Цзоу в Цзиньлине давно пришла в упадок, старые родители умерли от тоски, сёстры и братья жили в нужде. Время шло, всё менялось, и ничего уже не было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конечно, ставили не всю пьесу, а лишь один отрывок — то, что обычно называют отдельной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