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был щедрым, но реже всех общался с молодым господином Таном. Он часто приходил в галерею, но из десяти раз девять не заставал Тан Шо. Молодой господин Тан презирал коммерческий дух, исходивший от господина Шао, и всегда избегал его. Работавший там Тянь Тянь по необъяснимой причине стал посредником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Ухаживания господина Шао не были напористыми, но он проявлял невероятную настойчивость, словно вел сложные переговоры по контракту. Шао Хуэй постоянно получал отказ, но неизменно продолжал приходить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передавал сообщения туда-сюда, и со временем именно он и господин Шао стали приятелями по совместным трапезам.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молодой господин Тан отказывался встречаться, Шао Хуэй, не проявляя ни нетерпения, ни раздражения, просто сидел в галерее, а затем в обеденное время вежливо приглашал его поесть в ближайших больших и малых ресторанчиках.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господина Шао можно было назвать настоящим гурманом. Заведения, которые он посещал, не обязательно были высококлассными, но еда там всегда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— мощное оружие для разрушения барьеров. За одним столом Тянь Тянь часто забывал, что сидящий рядом человек — блестящий талант, за которым ему не угнаться. Теперь, оглядываясь назад, он понимал, что это, вероятно, было временем наибольшей близости между ним и Шао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тогда он ещё мог тепло называть господина Шао братом Хуэем, и ещё не стал для того ассистентом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встряхнул головой, не понимая, как его мысли унеслись в события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лицу, чтобы прийти в себя, и внутренне усмехнулся своей способности отключаться даже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часть его ежедневной работы — он отвечал за подбор одежды для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готовить подходящие комплекты одежды в соответствии с расписанием господина Шао, отглаживать и развешивать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повесил тёмно-серый пиджак на паровой отпариватель и привычными движениями разгладил каждую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подобрать ли запонки? — подумал ассистент Тянь, аккуратно повесил выглаженный костюм и открыл шкафчик с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Содержащиеся там вещицы были маленькими и дорогими. Вспоминая, как впервые увидел их, ассистент Тянь почти что благоговел, но теперь даже бровью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выбрал подходящую пару запонок, но, закрывая дверцу шкафчика, замер, затем протянул руку и достал из-за набора роскошных и дорогих бархатных коробочек одну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картонная коробка выглядела здесь чужеродно, словно сухопутная утка, забредшая на озеро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открыл коробку. Внутри лежало кольцо, по стилю совпадавшее с тем, что господин Шао носил на безымянном пальце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руке господина Шао было там уже девять лет. Многие гадали, кому же принадлежит вторая половинка. А его владелец позволил ему открыто красоваться на руке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ассистент Тянь больше никогда его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вначале он и думал надеть. Ассистент Тянь вынул это почти новое кольцо. При свете в комнате линии на внутренней стороне обруча были плавными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усмехнулся. Он не смел думать, чьё же там могло быть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проснулся утром, и снова место рядом было пустым. Второе одеяло аккуратно сложено на простыне, почти не видно следов, что его разворачивали.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о чём-то подумал, нахмурился, с мрачным лицом, как и бесчисленным количеством утр до этого,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спальни уже были приготовлены принадлежности для умывания, даже зубная паста выдавлена на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привёл себя в порядок и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и Тянь Тянь переехали из особняка Шао, и сейчас жили в небольшом жилом комплексе, трёхэтажном, с отдельными входами на каждом этаже. Он купил и верхний, и нижний этажи, так что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 завтрак: фарфоровая миска с дымящимся ароматным супом с креветками, от одного вида которого разыгрывался аппетит. Но на столе был только один комплект посуды и палочек, место для второго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сел и отхлебнул. Ммм, это работа третьего отеля за пределами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невелика, и скоро дно показалось. Господин Шао помыл посуду и палочки, поставил их на сушилку и отправился в гардеробную. Там висел отглаженный тёмно-серый деловой костюм. Увидев рядом лежащие кальсоны, господин Шао инстинктивно потрогал свою ноющую ногу и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будучи в глазах других всезнающим элитным специалистом, он действительно не понимал: как кто-то может быть вездесущим в твоей жизни и в то же время ускользать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Хуэя скользнул по этой заполненной вещами гардеробной и наконец остановился на гардеробной стойке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этой комнате с самого начала брака, целых восемь лет, но одежда Тянь Тяня занимала лишь эту одну гардеробную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гардеробная ещё не была обустроена, они купили эту временную стойку, и их одежда теснилась там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гардеробную отремонтировали и проветрили, эта стойка стала простаивать. Неизвестно, когда именно она снова наполнилась, но на этот раз только одеждой одного Тянь Тяня. Словно в этом доме не осталось ни следа Тянь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на той стороне кровати, его не было на том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поцарапался об алмазную крошку на запонке, на тыльной стороне ладони остался белёсый след. Шао Хуэй растёр его пальцем, и этот неглубокий след, подобно другому человеку, который должен был быть в доме, оставил лишь едва заметное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был упрямым, своевольным, дорожил репутацией, его характер можно было назвать почти что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сыном в семье Шао, разница в возрасте с младшим братом была почти что как между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имел превосходное семейное положение, получал лучшее образование, и, естественно, на нём лежало больше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лидирующие позиции могли оправдать полученные им образовательные ресурсы, только выдающиеся достижения — его социальные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обнаружив свою нетрадиционную ориентацию, Шао Хуэй настаивал, что его вторая половинка тоже обязательно должна быть выдающимся человеком, способным стоять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первые двадцать с лишним лет его жизни были слишком гладкими, и в итоге он всё же налетел на 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очень подходящего кандидата для брака, подходящего по семейному положению, образованию и даже внешности. Они начали отношения, и Шао Хуэй, считая, что всё улажено, взял на себя всё давление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потерял всякую связь с этим потенциальным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вмешательства семьи, не из-за стихийного бедствия или несчастного случая, а просто потому, что тот, услышав сплетни о его травме,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Хуэй, которому разгневанный отец сломал ногу, лежал один в больничной палате и чувствовал, что его лицо болит сильнее, чем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громкие слова о вечной верности превратились в смехотворный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можно считать его благодетелем, вернувшим его пошатнувшуюся репутацию. Прошло так много лет, и волею судеб он обрёл выдающегося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Шао Хуэй тоже сомневался: действительно ли он обладает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сидел в закусочной с лепёшками и жевал лепёшку. Это место было не очень близко к их дому. Каждый день он рано вставал, приводил себя в порядок, затем относил заказанный завтрак господину Шао и спешил на велосипеде сюда. Съев лепёшку, ему снова нужно было нестись обратно на велосипеде, чтобы отвезти президента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в футболке и спортивных штанах ничем не отличался от других обычных посетителей рядом. Даже хозяин закусочной не мог сказать, что этот опрятно выглядящий молодой человек — ассистент президента корпорации Шаофан, высокооплачиваемый блестящий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и соевое молоко стоили вместе три юаня. У ассистента Тяня так было почти каждый день. Около ста юаней в месяц на завтраки, бесплатный обед в столовой компании, ужин часто пропускал — подсчитывая, ассистент Тянь тратил на еду от силы двести с небольшим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Шаофане была высокой, но ассистент Тянь по-прежнему был беден. Проглатывая последний кусок лепёшки, он подумал о сумме на своём счету, собрался сесть на велосипед, вернуться, переодеться и отвезти президента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Тянь, рассчитав время, поспешил обратно, благополучно вовремя добрался до парковки и, как обычно, встретил спускающегося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в деловом костюме разительно отличался от того молодого человека, что утром ехал на велосипеде и жевал лепёшку. Он поправил дужки очков на переносице и открыл заднюю дверь для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Шао, — эти три слова наглухо заблокировали то, что собирался сказать Шао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его горла вырвалось лишь сдавленное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Безучастный, он сидел на удобном заднем сиденье, но его взгляд был прикован к отражению в зеркале заднего вида — к спокойному и невозмутимому виду человека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водил машину очень хорошо, не быстро и не медленно, плавно лавируя в утреннем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 лет назад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