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Хуан выглядел взволнованным, увидев Инь Цзинье, и пригласил его войти, склонив свое тело со всем уважением.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 сразу сообразил, что Инь, фамилия Инь Цзинье, тоже значится на мемориальной доске особняка, в который он только что вошел. Был ли он владельцем дома, мужем первоначального владельца этого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был доволен своей находкой. Если бы Тнь Цзинье был мужем, все было бы намного проще. "Если...если мне придется спать с Инь Цзинье ночью, я смогу...ну ... принять это. Ба! О чем я только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потер лицо и понял, что что-то не так. Если Инь Цзинье был его мужем, почему он не узнал его раньше в магазине? Может быть, он был братом мужа первоначального хозяина?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такой возможности, он опустился на дно Западного озера. Глядя на закрытую дверь, он подумал: "Вместо того чтобы тратить здесь время, почему бы мне самому не зайти внутрь и не узнать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подошел и постучал в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дверь открыл Жун Су. Как только он увидел Жун И, он взволнованно закричал - Мой господин, мастер здесь. Наконец - то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мастер здесь, а не мастер вернулся, сердце Жун И упало.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Су похлопал себя по лбу, как будто он вдруг что-то вспомнил - Я забыл, что ты еще не знаешь о нем. Он... фактически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И услышал слово "мертв“, он нахмурился - Что ты имеешь в виду? Кто твой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нашим хозяином до того, как мы пришли служить тебе, то есть твой муж выжил. - Жун Су немедленно в случае, если он может рассердиться и обидеть ребенка сказал,  - Молодой мастер, мы не хотели скрывать это от вас. Никто не ожидал, что мастер уцелеет от грома, обрушившегося на его Судный день. Его мать была так печальна, что сходила с ума – как будто пыталась найти человека, чтобы зачать сперму мастера Ян. Чтобы отплатить матери за спасение ее жизни, твоя мать сказала ей, что у тебя – тело чистого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владеющий чистым телом Инь, родился в день Инь в месяце Инь года Инь. Он или она родился с супер-дарами, обладая чистой силой Инь и немного силой Ян, что могло бы способствовать развитию дуэта как для него, так и для его или ее сексуального партнера. Это было очень редко, что можно было увидеть каждые 1000 лет. Если обнаружится, что у кого-то есть тело чистого Инь, он или она может быть заключен в клетку этими злыми культиваторами для культивации.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обычно у женщин были тела чистого Инь. Это никогда не приходило в голову мужчинам до 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мастер специализировался на культивировании призраков, которое генерирует тяжелую силу Инь, что делает почти невозможным для него иметь ребенка. Но люди, владеющие чистым телом Инь, были другими. Они владеют как Инь ци, так и Ян ци. Таким образом, они не пострадают от Инь Ци, порожденной культивацией призраков, а также имеют Ян ци в своем теле, чтобы зачать ребенка, потому что у них есть сила Инь и Ян в одном теле. Поскольку у ее госпожи было не так много сперматозоидов, она решила отдать их вашей матери в надежде, что та сможет убедить вас зачать ребенка от его сына. Но... - Жун Су сделал паузу и продолжил  - Но твоя мать приняла решение, не спросив твоего разрешения. Она устроила свадьбу тебя и нашего хозяина на мемориальной доске. Она тайно ухаживала за твоим телом и вводила в него сперматозоиды. Когда мы узнали об этом, ты был уже на третьем месяце беременности. И мы обнаружили тот факт, что наш хозяин не умер два года назад. Он был серьезно ранен от удара грома. Он должен был культивировать в уединении, чтобы исцелить себя. Мы не сказали тебе, потому что не хотели, чтобы ты волновался. Теперь, когда наш хозяин исцелился и вернулся,  старуха послала его найти тебя. Молодой мастер, наш мастер намного красивее и сильнее, чем твой старший брат ученик. Ты влюбишься в нашего мастера и забудешь своего старшего брата-ученика, когда увидишь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Су сияло при упоминании его учителя.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похлопал Жун Су по плечу - Хороший мальчик. Ты произвел на меня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только один вопрос, и этот парень уже рассказал ему все до мельчайших подробностей, что сэкономило ему массу времени на сбор информации.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Жун Хуан, он бы даже не сказал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сейчас твой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дворе Biluo . - Увидев, что он не был зол, Жун Су почувствовал большое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Жун И вошел во двор, Жун Су внезапно вспомнил одну вещь, а затем крикнул - Молодой мастер, маленький мастер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И давно ушел, так что он вообще не слышал Жун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не стал преследовать его. Маленький хозяин только и знал, что попросить молодого хозяина покормить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