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Инь Цзинье откинул руку и вышел вперед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совсем не возражал.  В конце концов, это было странно для двух мужчин, которые держались за руки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одно, что ему было любопытно. Зачем Жун Хуану, Жун Су и Лэй Саю, которые практикуют чистое духовное совершенствование, заниматься культивированием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культиваторы-призраки должны быть супер злыми в их глазах.  Обычно это происходило только тогда, когда люди были настолько серьезно ранены, что у них не было другого выбора, кроме как выбрать культиваторов-призракое.  У них обычно были слабые три души и семь духов, или недостаточно душ или духов.  Они должны были поглощать души и духи других, чтобы завершить себя, чтобы они могли быть достаточно могущественными, чтобы развивать свои смертные тела.  Вот почему духовные совершенствующиеся воспринимали призрачных как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некоторые из совершенствующихся-призраков были добрыми людьми до того, как начали совершенствоваться.  В конечном итоге они станут злом для духовных совершенствующихся, потому что они поглощают души других.  Даже если бы они не поглощали души, они нанесли бы вред и ущерб из-за нехватки душ или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Культивирование призраков обычно было сложнее, чем обычное совершенствование, потому что его было сложнее продвинуть, и культиваторы-призраки получали двойной удар молнии, когда проходили через свою обреченную катастрофу перед повышением в ранге.  Редко, когда культиваторы-призраки могли преуспеть в ударе молнии.  Поэтому очень немногие совершенствующиеся хотели бы отказаться от своих смертных тел для культивирования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глядя на спину Инь Цзинье, подумал: «Инь Цзинье должен быть очень могущественным, иначе он не сможет скрыть свою Инь Ци, и никто не заметит, что он самосовершенствующийся».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- Инь Цзинье остановился,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к десяти удачам. - Жун И только что понял, что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продолжал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Помедленнее.  Подожди меня.  Я не могу быстро идти с этим большим животом. - крикнул Жун И, поддерживая свою талию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все еще не оглядывался назад, 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поджал губы.  Он был не так безразличен, как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совсем доволен расстоянием.  Поэтому он снова закричал - Мы должны оставаться вместе.  Но ты далеко впереди меня.  Мы даже не похожи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Цзинье замедлился,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наконец догнал Инь Цзинье и дал Жун Су знак отступить - Иди, иди, иди! Тебе не нужно быть здесь.  Мы с твоим лордом хотим побыть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молодой мастер, вы не наносили макияж, - тихо сказал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стиснул зубы - Если ты когда-нибудь снова упомянешь при мне такие вещи, как румяна или жемчужная пудра, я использую всю имеющуюся у меня косметику на твоём лице.  Правильно.  Когда вернешься, выбрось всю имеющуюся у меня в комнате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самом деле я хочу, чтобы ты их проглотил! - Жун И почти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глубоко вздохнул и широко улыбнулся Инь Цзинье - Папочка,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сказанных слов, по коже Жун Су пошли мурашки. Но это было начало их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