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"тайна" возбудило всеобщее любопытство, точно так же, как гусиное перо щекочет каждому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не мог устоять перед своим любопытством, поэтому он вышел из кабинета и прокрался к окну снаружи комнаты Жун И. Он тихонько ткнул пальцем в белую бумагу на окне, потом наклонил голову вперед и заглянул в маленькую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и Жун Хуан также последовали за ним, чтобы шпионить за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Жун И осторожно открыл крышку бутылки с зельем, вогнал волшебное оружие на запястье, превратил один из маленьких мечей, висящих на его браслете, в нормальный размер, а затем использовал свою духовную силу, чтобы высосать какое-то ядовитое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поплыло у него на ладони и повернулось кругом, затем оно было вытянуто из круглой формы в прямоугольник своим собственным быстрым движением. Медленно на поверхности ядовитого зелья появилась 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Жун И повернулась вниз, и он медленно потер кончик меча на расстоянии. Затем на острие меча появилась маленькая зеленая руна, указывающая на то, что он успешно зачаровал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спиритического чая, перевернул рукоять и точно так же прикрепил анестетик к концу рукояти. После этого он изменил меч обратно к его первоначальной форме, а затем использовал тот же метод, чтобы зачаровать оставшиеся 35 маленьких мечей, чтобы улучшить их различные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когда последний маленький меч был успешно зачарован, волшебное оружие Жун И снова излучало сильную духовную силу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модернизация! - Лей Сай внезапно широко раскрыл глаза и пристально посмотрел на волшебное оружие в руке Жун И. Не в силах сдержать свой шок и возбуждение, он закричал - Хорошо сделанное магическое оружие может даже получить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совершенствовал магическое оружие в течение сотен лет, и никогда не видел, чтобы усовершенствованное магическое оружие могло быть дополнительно модернизировано.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Жун И повернул голову и увидел три фигуры, склонившиеся над окном. В окне было проделано несколько дырочек. Он дернулся уголком глаза и сердито крикнул -  Проклятый Подглядывающий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ответил очень быстро - Молодой господин, я пришел позвать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обязательно было хлопать окошком, когда меня приглашали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сломано ветром. Я попрошу кого-нибудь починить его. - Жун Су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сказал - Я пойду и посмотрю, не вернулся ли маленький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все еще стоял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просто проигнорировал его. Он убрал волшебное оружие и вышел из комнаты. Увидев, что Инь Цзинье все еще стоит в дверях противоположной комнаты, он сразу же улыбнулся - Папочка, я нашел сегодня кое-кого, кто делает очень хорошее магическое оружие. Я бы хотел, чтобы ты это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на него, не произнеся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Жун И подумал, что он откажется, он слегка кивнул и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добавил - Как насчет того, чтобы поужинать и в то же время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сразу же повернулся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 Жун И вошел в зал, держась за свой большой живот. Как только он сел, он снял браслет и показал его Инь Цзинье - Я буду учиться владеть мечом и практиковать его культивирование. 36 маленьких мечей под браслетом –  это мое более позднее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внимательно посмотрел на них. Это было действительно похоже на то, что сказал Жун Су. Компоненты оружия были сделаны из тех, что ниже первого уровня изысканного качества, но сила магического оружия была намного больше, чем на первом уровне, и он заметил, что форма каждого меча была различной. Одни были похожи на ножи, другие-на копья, а третьи – на луки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Жун И, Синхэ, который следовал за ними, сказал - Практикующие на ранней стадии развития меча чрезвычайно слабы, и они не могут победить противников для Бессмертного развития в базовой практике, когда они приходят к стадии улучшения меча. Только когда они достигнут стадии возвращающегося происхождения, они смогут постепенно показать силу развития меча. По этой причине в этот период многие наставники Мечников отказываются от своей практики, и лишь немногие из них смогли практиковать до достижения стадии Святого пути. Более того, ни один из них не может добиться успеха в подавлении обреченности.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Культивирование Меча, как и культивирование бессмертия, можно разделить на девять стадий, а именно: накопление Ци, культивирование защиты, усиление меча, возвращение истока, просветление, слияние мечей, единство, преодоление Священного пути и обреченности. Когда те, кто практиковал меч, пытались достичь стадии подавления судьбы, такой как культивирование зла и культивирование призраков, они должны были пройти через силу пересечения грома, но в несколько раз сильнее, поэтому для тех, кто практиковал меч, было трудно стать бессмертным. Однако среди всех практикующих они обладали самой сильной наступательной силой, что было совершенно очевидно на стадии Святого пути, кроме Бессмертных без определенного поста на Небесах и Бессмертных на Земле, никто не мог быть их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улыбкой польстил своему мужу - Я не боюсь. Папочка меня прикроет. Я уверен, что смогу пережить период усиления меча и стать великим фехтовальщиком.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посмотрел на своего хозяина с безмолвным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взял волшебное оружие Жун И с любопытством спросил, указывая на маленькую вещь, висящую на браслете, как меч - Ты все еще используешь короткий нож или копье, чтобы развивать свое мастерство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