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Убирайся-ка ты в сторону! — не собиралась уступать дорогу тётушка Ян. — Какая ещё «тётушка со стороны второго дяди»? Слушай сюда, Ван Цзяши! Ты уже не имеешь никакого отношения к семье Ван из Ляньхуаао, так что не шуми тут зря! Кто ты вообще такая? Не тянись слишком далеко — а то руки отрежут!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посмеет резать? Ты, что ли? — плюнула тётушка со стороны второго дяди. — Дела семьи Ван тебя, старую бабу, не касаются! Или как? Мой племянник сейчас дома нет, так ты пригляделась к нему? А твой старик Ян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вот деревенские бабы: как заведут перепалку — так и начнут говорить всё, что взбредёт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её были весьма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намекала, что тётушка Ян ведёт себя нецеломудренно, а Вэнь Сюйцай (муж тётушки Ян) будто бы не может усидеть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деревня или город — подобные сплетни всегда привлекают внимание. Многие языкастые бабы с восторгом обсуждают такие истории, не уставая пересказывать их снова и снова — и делают это с невероятной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пересуды — хуже всего поддаются опровержению.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«Ваша семья Ван»? — возмутилась тётушка Ян. — Ван Цзяши, приложи руку к груди и подумай хорошенько: какое ты вообще имеешь отношение к этому дому? Вы ведь уже разделились — и дом, и род, и даже клан! Как ты ещё смеешь лезть сюда, пытаясь восстановить связи? Да ты совсем совесть потеряла! Лошадь ведь не знает, что у неё длинная морда! Плюнь-ка в лужу да посмотри на своё отражение — глянь, какая рожа! И после этого ещё осмеливаешься приходить в дом Ван и устраивать скандал? Не боишься, что ночью Ван Дайюн с женой придут к тебе разбираться?!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Дайюн с женой — это и были родители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яростно переругивались прямо у ворот дома Ван, как вдруг подошла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жена старосты деревни — тётушка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Что за шум? — громко закричала она, и голос у неё был звонкий и резкий. — Ван Цзяши, зачем ты сюда заявилась? Ты же уже не имеешь никакого отношения к семье Ван! Зачем пришла устраивать беспорядки? Ты хоть спросила у женщин Ляньхуаао, согласны ли они с твоим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вся деревня Ляньхуаао возлагала большие надежды на Вэнь Сюйцая — именно он обучал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дети получат образование и добьются успеха, у деревни Ляньхуаао появится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получить образование чрезвычайно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не только хороший учитель, но и сами дети должны стремиться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ребятишки ведь не очень сообразительны — учителю требуется огромное терпение. Сначала дети даже держать кисточку не умели; только благодаря Вэнь Жуню, который лично показывал каждому, как правильно держать кисть и выводить ровные горизонтальные и вертикальные черты, они постепенно научились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— фыркнула тётушка со стороны второго дяди, поправляя растрёпанные пряди у виска. — Тётушка Чжан, я ведь пришла по делу! Я ищу Вэнь Жуня, а не за тем, чтобы меня здесь оскорбляли! Посмотрите только, до чего довели себя женщины вашей Ляньхуаао! Деревенские бабы — те и вовсе безграмотны: каждая из них только и умеет, что грязью поливать! От одного разговора с ней мне даже плеваться хочется — так воняет её слюна!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плохи деревенские женщины? — не уступала тётушка Чжан. — Ван Цзяши, ты сама ведь тоже из деревни родом! Думала, пожив несколько лет в городе, сразу станешь городской? Твоя мать и твоя бабушка — обе деревенские женщины! Или ты теперь презираешь деревенских? Значит, ты презираешь свою родную мать и даже свою родную бабушку! Ну и гордись — настоящая «достойная» дочь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главным добродетельным качеством считалось почтение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презирал собственную мать, его считали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общество могло и пальцем в спину тыкать, и прямо в глаза называть «скотиной»!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серьёзнейшее дело: плохая репутация могла даже привлечь внимание властей. Ведь чиновники отвечали не только за сбор налогов, но и за урожайность, общественный порядок, борьбу с разбоем и, конечно же, за нравственность населения — всё это входило в систему их ежегодной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такой комплексной оценки чиновников делили на категории: «высший разряд», «средний» или «низший». Если в течение трёх лет подряд чиновник получал «низший разряд», то, извините, его карьера на этом заканчивалась: в лучшем случае его понижали в должности, а в худшем — вообще увольняли.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власти особенно заботились о чистоте нравов и не допускали ни аморальных поступков, ни, тем более, проявлений непочтительности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древности, если родители убивали ребёнка, их лишь осуждали за «недостаток милосердия». Но если ребёнок убивал родителей — соседи имели полное право убить его на месте, и никто не требовал с них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ребёнок просто покалечил родителей — это считалось тягчайшим преступлением, караемым смертной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просто ударил родителя — староста немедленно передавал его властям для строжайшего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несёшь?! — возмутилась тётушка со стороны второго дяди. — Не смей меня очернять!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вспылила и накинулась на тётушку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вообще отношение это имеет к моей матери? Да она ведь уже сколько лет как покойница! Лучше бы сама накопила немного добрых слов — береги свой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тётушка Чжан тоже была не из робких — она спорила с этой «второй тётушкой»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тётушка Ян тоже не собиралась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«трёх женщин — целый спектакль», но Вэнь Жуню казалось, что этих шести женщин хватит даже на два полноценных представления!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тётушка Цуйхуа молчала, она всё равно стояла тут же, крепко сжимая в руке кочергу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вместе со «второй тётушкой», тоже не произносила ни слова, но сердито хмурилась, явно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та, что в красном платье, держалась особняком — ей было совершенно всё равно, и она тоже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«вторая тётушка» одна противостояла сразу и тётушке Ван, и тётушке Ян — и, что удивительно, держалась на равных, не сдавая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быстро разнеслась по всей деревне. Ляньхуаао — маленькая деревушка, народу немного, так что все высыпали на улицу, и шуму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вакханалия не могла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«вторая тётушка» в очередной раз заявила, что это «семейное дело», Вэнь Жуню уже нельзя было делать вид, будто он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госпожа, — наконец произнёс он. — Во-первых, я — учёный Вэнь Сюйцай. Прошу вас выражаться уважительно! Иначе я подам волостному суду жалобу на оскорбление человека, имеющего учёную степень!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тётушка Ян тут же прекратила перебранку.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продолжал Вэнь Жунь, — всех родственников семьи Ван я знаю лично, и среди них вас нет. Мои свекровь и сваты — только мои два младших брата и одна сестра. Других родственников в родословной я не нашёл. Подделка родства — тоже преступление, знаете ли? Особенно если речь идёт о выдаче себя за родню человека, имеющего учёную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это прекрасно знал: ведь он сам обладал учёной степенью. Люди со степенью уже не считались простыми обывателями — они пользовались особыми привилегиями от императорского двора. Например, как держатель степени «сюйцай», он был освобождён от уплаты налогов, от трудовой и воинской повинностей.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Привилегий было так много, что многие мечтали прицепиться к нему как к родственнику — но он просто не успевал со всеми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«сюйцаем», он имел право на освобождение от налогов для двадцати му земли, а поскольку он ещё и «линьшэн» (стипендиат, получавший казённое содержание), ему полагалось дополнительно пятьдесят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— семьдесят му земли, что давало ему полное право спокойно жить в достатке и ни в чём не нуждаться!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«Вторая тётушка» не ожидала, что этот юный учёный окажется таким красноречивым и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простой женщиной без особого образования, она и так чувствовала себя виноватой — а упоминание о чиновниках и суде сразу подкосило её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пришла к тебе с добром! Не понимаешь, что ли? Ты ведь уже давно в доме Ван живёшь и должен знать, за какую семью вышла замуж! У тебя на руках двое полуребятков. Пусть сейчас Ван Цзюнь не вернётся, и ты распоряжаешься всем, но что будет потом? Как вырастет Ван Цзюэ — всё имущество станет его! А как он женится и заведёт детей, так тебя вообще вышвырнут за дверь! Я тебе скажу прямо: эти маленькие негодяи — все до одного неблагодарные! Когда их родители только умерли, я им так помогала! А они не только не благодарны, но и забыли доброту! Если бы не мы, они бы давно с голоду сдохли!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как сивый мерин! — взорвалась тётушка Ян. — Ты тогда дом их хотела прибрать, землю отобрать и даже детей продать! Если бы не Ван Цзюнь с косой в руках, сюда бы уже давно пришли торговцы детьми! И ты ещё смеешь хвастаться?! Вся деревня Ляньхуаао может засвидетельствовать — бесстыжая ты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