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эту эпоху попасть в уездную администрацию было непросто. Чтобы подать иск, приходилось проходить через привратников у главных ворот, затем у вторых, потом у третьих — и лишь после этого бумага могла добраться до главного зала, где заседал уездной начальник. Если не подмазать этих чиновников-посредников, то исковое прошение легко могло «исчезнуть» по дороге и так и не попасть к самому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из-за злостных и корыстных мелких чиновников и алчных канцелярских служащих, которые разлагали государственную администрацию изнутри. Не зря в народе ходила поговорка: «Врата уездной администрации смотрят на юг — если у тебя правда есть, но денег нет, не смей и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такой системе Юань Дао смог скопить столь внушительный капитал, что позволил ему снимать дом и открывать лавку, обеспечив своей семье вполне обеспеченную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этой системы были и свои плюсы: хоть местное управление порой и было неразумным, зато оно отсеивало множество бессмысленных и надуманных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для этого и существовали «Павильон разъяснения законов» (Шэньминьтин) и «Павильон поощрения добродетели» (Цзиншаньтин). Сначала старейшины уезда (сянлао) разбирали мелкие бытовые споры и ссоры. Лишь если дело оказывалось им не по силам, оно передавалось в уездную администрацию.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порядок значительно облегчал работу чиновников и помогал простым людям избежать лишних хлопот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глава деревни Вэнь и староста Вэнь стремились уладить вопрос именно в Павильоне разъяснения законов: ведь староста Вэнь был одним из девяти уважаемых старейшин, заседавших в этом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определёнными полномочиями — мог либо прикрыть это дело, либо склонить решение в свою пользу и заставить Вэнь Жуна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Вэнь Жунь был цзюйжэнем — обладателем учёной степени, то есть человеком с официальным статусом и привилегиями. А значит, никакой деревенский старейшина не имел права судить или даже приказывать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Вэнь стало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получается, совсем не собираешься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да, ни нет, — спокойно ответил Вэнь Жунь. — Весной следующего года я планирую перенести сюда могилы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Староста Вэнь вскочил с места от изумления. — Перенести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даже дрогнул, будто петух закукарекал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считалось, что «умерший — величайший», и относились к покойным так же уважительно, как и к живым. Поэтому перенос могилы воспринимался почти так же серьёзно, как переезд всей семьи — это было поистине великое и ответственное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 будь то свадьба, похороны или помолвка — всё это строго зависело от фэншуй, а уж перенос могилы требовал особого внимания к геомантии.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Переносить могилу? Да это, по грубому выражению, могло разрушить фэншуй всей родовой усыпальницы и навредить благополучию всего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переносить могилы? — немедленно вмешался глава деревни Вэнь. — Твои родители похоронены рядом с твоими дедушкой и бабушкой — ведь это и есть место родовой усыпальницы Вэнь! Если ты вынесешь их оттуда, кто будет совершать жертвоприношения? Они станут бродячими духами, бездомными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сейчас кто-то их поминает? — холодно усмехнулся Вэнь Жунь. — У них был только один ребёнок — я. Я не смог дать им потомства, не смог продолжить род, но хотя бы не позволю им лежать там в одиночестве, без единого человека, который бы пришёл поклониться и сжёг бы бумагу. Раз уж я ушёл оттуда и отказался от всего имущества, значит, и могилы их там больше не останется. Не стоит вам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было глава деревни Вэнь, но Вэнь Жунь сразу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говорить. За время моего отсутствия я всё выяснил: могилы моих родителей заросли бурьяном, никто их не убирает, никто не приносит подношений. Зачем тогда оставлять их там? Ах да, кстати — я также перенесу могилы своих дедушки и бабушки. У них больше нет потомков, которые бы их поминали. Лучше всё вынести — так меньше хлопот. Ведь семья моего младшего дяди уже уехала, а значит, с этим местом у меня и у моих родителей больше нет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Староста Вэнь тяжело задышал, явно задыхаясь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Жунь снова не дал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наша ветвь окончательно исчезнет из рода Вэнь. Я знаю: моё имя уже вычеркнули из родословной книги Вэнь. Вычеркнуть легко, но вернуться обратно — почти невозможно. К тому же я всё-таки цзюйжэнь — не каждая родословная может похвастаться таким именем. А сейчас я уже записан в родословную семьи Ван. Моё официальное имя теперь — Ван Вэнь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правилам, его следовало бы называть «Ван Вэнь-ши» (госпожа Ван из рода Вэнь), но поскольку у него есть учёная степень, никто так его не зовёт. Он остаётся самостоятельной личностью. К тому же он даже не встречался с Ван Цзюнем и уж тем более не состоял с ним в брачной близости. Этот брак — формальность: если обе стороны согласны, то он считается состоявшимся; если нет — то и не было ничего. Всё зависит от того, как на это смотрят сами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Жунь уже признал этот брак. Раз сам «жених» согласен — кому ещё есть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заявив о переносе могил, он тем самым окончательно рубил все связи с Вэньцзячжуаном.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Жунь, ты хорошо всё обдумал?! — воскликнул староста Вэнь. — Если ты полностью порвёшь отношения, у нас больше не будет повода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очень долго, — серьёзно ответил Вэнь Жунь. — Уже после того, как узнал, что сдал экзамены и стал цзюйжэнем, я рассказал обо всём уездному начальнику и инспектору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рассказал им обо всём?! — в ужасе переглянулись глава деревни и староста, почти хором выкрикнув: — Как ты мог такое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всё так же спокойно улыбнулся Вэнь Жунь. — Инспектор образования даже очень подробно всё выяснил. Оказывается, в Вэньцзячжуане живут настоящие герои: как только увидели, что у них появился сюйцай — человек с учёной степенью, — сразу же начали распоряжаться его судьбой! Воспользовавшись его болезнью, не дали лечиться, а насильно выдали замуж, а потом тут же разделили всё его имущество между собой. Разве 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Да это же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Вэньцзячжуан всегда выделялся среди других деревень благодаря частной школе рода Вэнь, где обучали детей грамоте. Даже если из учеников никто не становился учёным, они всё равно умели читать и писать — а значит, им легче было найти работу и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только в деревне появлялся человек с учёной степенью, Вэньцзячжуан получал влияние при уездном начальнике: в спорных вопросах власти часто склонялись на сторону деревни. Это и было главной опорой её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инспектор образования занес Вэньцзячжуан в «чёрный список» — пусть даже инспекторы часто менялись, — в их кругу у деревни появится дурная слава. Кто знает, вдруг завтра чиновники просто отвернутся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сейчас уездной начальник явно недоволен Вэньцзячжуаном: даже после того, как они наказали семью младшего дяди, он не удостоил их даже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ходили слухи, что секретарь Мао особенно благоволит Вэнь 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благоволит Вэнь Жуню — значит, относится к Вэньцзячжуану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хочешь полностью порвать с Вэньцзячжуаном? — не выдержал староста Вэнь, сверкая глазами. — Ты вообще ещё хочешь когда-нибудь вернуться в Вэньцзячжуан, быть похороненным в родовой усыпальнице и войти в семейный храм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чуть не рассмеялся — до чего же бессовестны эти люди! Как они вообще могут такое спрашивать? Какие у них мысли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комнату вошёл Ван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одет в новую ватную куртку и штаны, на ногах — белоснежные сапожки, хвостик аккуратно заплетён. Он чистенький и опрятный вошёл в комнату, услышал последние слова и тут же решительно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записан в родословную семьи Ван. В будущем он будет покоиться в усыпальнице Ван и войдёт в наш семейный храм. Когда потомки Ван будут совершать поминовение, для гэфу всегда найдётся миска риса и горсть благовоний. Так что вам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малыш? — растерялись двое из Вэньцзячжуан. Они не узнали этого подростка, но по одежде и тону поняли: явно из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Ван Цзюэ, младший брат Ван Цзюня, — гордо выпрямился мальчик. — Сейчас старшего брата нет дома, а значит, решаю всё я. В этом доме моё слово — это слово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вошёл, Вэнь Жунь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услышав его слова — и вовсе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У нас в доме всё решает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Ван Цзюэ и мал, но он — настоящий Ван. Титул «второго молодого господина Ван» — не для красного словца. Его появление в этот момент чётко обозначило позицию всей семьи Ван. Если бы такие слова произнёс сам Вэнь Жунь, это выглядело бы как черствость и неблагодарность по отношению к роду. Но если их говорит Ван Цзюэ — это официальная позиция семьи Ван. А ведь сейчас он — старший мужчина в роду Ван, и именно его слова имеют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приезжих из Вэньцзячжуан растерялись перед этим юным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смотрел на них, как маленький волчонок — глаза острые, взгляд свирепый. Жаль только, что такую хорошую одежду носит такой дикий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Цзюэ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Чжан, гэфу, у нас как раз время полдника! Я велел приготовить маленькие пельмени с бараниной, а ещё — вяленую свинину и, конечно, пирожки с финиками. Там уже раздают, а я велел принести немного 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жена Чэнь Цяна с большим подносом в руках. На нём стояли четыре миски с пельмешками, фаршированными бараниной. Она поставила их в передней части западной комнаты, где был тёплый кан, — всё-таки не в гостиной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очень вежливо пригласил гостей отведать лёгкую закуску: маленькие пельмени с бараниной, наваристый бульон из говяжьих костей, посыпанный сушеной креветкой и запечённой ламинарией — такая свежесть, что язык проглотишь!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 деревне увидишь такие изысканные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сразу узнал: тесто для оболочки замешано на утином белке — только так можно раскатать лепёшку тоньше бумаги. Внутри — начинка из баранины с зелёным луком, а бульон сварен на костях, с добавлением морской креветки и подсушенной ламинарии. Такую заботу и тонкий вкус могла проявить только жена Чэнь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только эти пельмени — и столько изысканности! Что уж говорить об остальной еде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гостей из Вэньцзячжуан чувствовали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подали немного, ели недолго — но за это время они ясно осознали разницу между жизнью Вэнь Жуна и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поникшими головами и опущенными глазами они доели и приготовились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и дедушка Чжан лично проводили их до ворот. И тут как раз вышло так, что ученики из школы один за другим вышли из столовой с мисками в руках — несли посуду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стройной очередью.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количество детей — всех чистеньких, вежливых, некоторых даже с учебниками за спиной, — гости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и девчонки раскачивались, громко декламируя: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«…Воспитывать, не обучая — ошибка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Обучать, не требуя строгости — лень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толпа детей, от самых маленьких до подростков, шла стройными рядами — видно было, что воспитаны они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одежда у них и простая, местами даже с заплатками, но лица у всех румяные, здоровые, глаза горят жаждой знаний, а в руках — миски, из которых только что доедали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детей — значит, еды уходит немало. Как говорится: «Подросток — отца в могилу загонит»: в этом возрасте растут как на дрожжах и едят за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Жунь предпочёл вкладываться в будущее Ляньхуаао, а не возвращаться в Вэньцзячжуан.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после этого не почувствовать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то мечтали, как бы извлечь из Вэнь Жуна ещё больше пользы: пусть вернётся в Вэньцзячжуан, станет опорой рода, будет помогать, а главное — обучать детей Вэнь. Ведь если он смог сдать экзамены и стать цзюйжэнем, то подготовить сюйцаев для него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были прекрасны… но реальность больно ударила их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не хочет возвращаться в то место, где ему причинили столько боли. Он даже собирается перенести могилы родителей и дедушек с бабушками! Предпочитает воспитывать детей в этой глухой деревушке Ляньхуаао, а не помогать своим 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Вэнь вдруг похолодел внутри: если бы с ним поступили так же, он бы тоже никогда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из Ляньхуаао совершенно подавленные, словно потеряв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гости скрылись из виду, Вэнь Жунь тут же перестал изображать официальную учтивость. Он взял дедушку Чжана за руку и повёл обратно в дом — не в гостиную, а прямо в западную переднюю, где стоял тёплый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на горячий кан. На этот раз чай подали не в изысканных трёхсоставных пиалах, а в простых больших чашках, из большого чайника. На столе лежали жареные семечки и арахис, пирожные и мороженые хурмы.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осмелился выставить всё это, пока они были здесь, — весело улыбнулся Вэнь Жунь, протягивая дедушке Чжану размороженную хурму. — Попробуйте, вкус сладкий, очень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так с ними обошёлся — они тебя ненавидеть будут, — обеспокоенно сказал дедушка Чжан. — Вэньцзячжуан ведь хорошее место: там много людей, сила в единстве.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Пусть их хоть тысяча — всё равно простые крестьяне. А я — цзюйжэнь! — Вэнь Жунь действительно не боялся. — Посмеют тронуть меня? Сам уездной начальник не посмеет, не то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на то основания: разве Вэньцзячжуан сейчас хоть что-то может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 сам Вэнь Жунь не мог сильно давить на Вэньцзячжуан. Ведь это родина прежнего владельца его тела, место, где он вырос. Он мог отказаться возвращаться, но не имел права мстить или карать родичей. Сейчас все знали, что он — жертва. Если бы он начал преследовать Вэньцзячжуан, люди сочли бы это чрезмерным: мол, ради карьеры и учёной степени он гнобит собственных родственников, ставя амбиции выше крови и родственных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такое поведение не только не одобрялось — оно грозило серьёзным уроном репутации. Поэтому Вэнь Жунь мог лишь холодно дистанцироваться.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и решил поступить — это был единственный выход из безвыходного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Вэньцзячжуан сам разбирается со своими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хоть немного отомстил за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долго думал, но лучшего решения не нашёл и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осторожен. Мне пора домой — в такую метель выходить, да ещё и холод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 правда нелегко в такую погоду пришлось! — Вэнь Жунь тут же спрыгнул с кана. — Дети пока у меня поживут, зимой всё равно делать нечего. Я велел положить у ворот бараний окорок — возьмите с собой. И два корня имбиря — согреетесь. Как же так всё время метёт да вьюжит!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Вэнь Жунь был с северо-востока Китая, поэтому морозы и метели его не пугали. Но здесь холод был особенный — не просто «холодно», а «пронизывающе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построил он себе хороший дом, а жил бы в прежней глиняной хижине, давно бы замёрз. Угля и дров он топил немало — в такую стужу лучше вообще не выходить на улицу. Его нынешнее тело было крайне слабым: сколько ни пытался укрепить здоровье, всё без толку. Поэтому он решил провести зиму дома, совмещая обучение детей с отдыхом и заботой о здоровье — главная цель: восстановить этот изношенный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мне не хватает твоего бараньего окорока?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дедушка Чжан и был главой деревни, его семья не была богатой — и уж тем более не могла себе позволить есть баранину просто так, «для согрева».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прекрасно знал: в это время даже суп из рёбрышек с лотосом варили лишь по случаю прихода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огромном котле лотоса было полно, а рёбрышек — всего три-пять кусочков, которые долго варили и долго томили. И даже тогда мясо доставалось только детям и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 очень бедно… но в этом году все чувствовали, что стало легче: хоть хлеба на зиму хватило каждой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