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расшитых золотом одеждах верхом на статном скакуне излучал непринуждённое обаяние, но в то же время от него веяло такой аристократической надменностью, что на него невозможно было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родинка под правым глазом — размытое коричневое пятно, тянущееся от уголка глаза к виску — слегка смягчало этот образ, добавляя нотку легкомысленного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если бы он совершил что-то дурное, это выглядело бы всего лишь озорной шалостью, на которую невозможно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башне Цишэн его не знали, но по манерам сразу поняли, что перед ними знатная особа. Управляющий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ловим сбежавшего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юноши что-то шепнул ему на ухо, по-видимому, объясняя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подогнал коня поближе, наблюдая, как слуги скрутили мальчишке руки за спиной и подняли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сорвал повязку с лица маленького раба и прижал к его носу и рту пропитанный наркотиком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сбежать? Дерзкий малый. Но разве можно так шуметь на улице? — Юноша показал кнутом на людей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закивал управляющий. — Господин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ли ему, или маленький раб, пока его уносили, не отрывал взгляда от юноши, а затем постепенно прекратил сопротивление и закрыл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понаблюдал мгновение,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поклонился, собираясь уйти, но юноша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ребёнка... что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проницателен, — услужливо ответил управляющий. — Он таким родился, большая редкость. Если хотите взглянуть на этого уродца, приходите как-нибудь в башню Цишэн. У нас отличный чай и вино, сможете рассмотреть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слышал, какой пройдоха? — Юноша усмехнулся, обращаясь к спутнику в белом. — Я всего два вопроса задал, а он уже хочет с меня денег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все знают, что ты скупец.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юноша слегка щёлкнул кнутом, двигаясь дальше. — Будь я скупцом, разве позволил бы тебе столько лет меня 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поехал рядом с ним неспешной рысью: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ты раньше видел 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Когда-то он был достопримечательностью столицы. Разве ты не бывал в башне Цишэн...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резко замолчал, тут же пожалев о своих словах. Лю Чунмин был там лишь однажды — именно в тот день, когда с родом Лю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Лю Чунмина, но тот, казалось, не обратил внимания на его оговорку, и Шиянь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паренёк постоянно сбегал, устраивая переполох. Давно не слышно о нём — думал, уже забили до смерти, а он всё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 бежал и выжил? Непохоже на Ду Цюаня. Видимо, в нём есть какая-то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делец в этом отношении хитёр, — Бай Шиянь не знал, хвалил он Ду Цюаня или порицал. — Иероглиф «ци» в названии башни Цишэн изменили именно из-за него. Гадает на табличках — говорят,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фыркнул, не удостоив это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знал его отношение к подобным вещам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забавно, никто же не принимает это всерьёз. Много лет назад отца пригласили на пир, мы с Шилэем поехали с ним. Тогда в башне Цишэн я впервые увидел 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ненадолго задумался, и его внимание переключилось: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терпел всю эту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Деловой ужин, куда деваться? Приглашение было от евнуха Юя,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Евнуха Юя? — Лю Чунмин медленно перестал улыбаться. — И что дальше? Гадание?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толк в угождении вышестоящим. Неспроста он пригласил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результат? Весь мир знает, что сейчас модно и прибыльно. В одной столице сколько самозваных «бессмертных» и гадалок, не говоря уж о том, что ребёнок и правда странно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Ду Цюань ненасытен. На такое он способен. Но разве отсутствие результата не подрывает его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он и пройдоха, — сказал Бай Шиянь. — Он заранее предупредил, что если всё спокойно, без взлётов и падений, то и гадать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свихнулся, считает всех дураками?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Хоть бы умного нашёл для своих плутней. Пусть поучится у тебя, — Бай Шиянь рассмеялся. — Тот ребёнок был как немой — на вопросы только головой мотал. Отец, видя, как он дрожит от страха, сжалился и велел нам вывести его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Шилэю это должно было понравиться, он любит возиться с малышнёй.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 его вывести! — Бай Шиянь позволил коню перейти на мелкую рысь, копыта отбивали чёткий ритм по каменной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дичился, голову не поднимал, не плакал и не смеялся, только стоял на коленях и кланялся. Скучно. Потом мы его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Чунмин ответил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поддразнил Бай Шиянь. — Уже сам хочешь открыть гадальную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в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веришь, а сам позвал меня в храм Наньлу.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верить — не значит не уважать, — улыбнулся Лю Чунмин. — Шиянь, помнишь тот сон, о котором я тебе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проблемы? — Бай Шиянь нахмурился. — Талисман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двоюродный брат тяжело болел, и если бы не настоятель храма Наньлу, читавший сутры, он бы не выжил. С тех пор Лю Чунмину снился один и тот же сон, и лишь талисман, полученный от настоятеля, немного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Чунмин закрыл глаза, вспоминая. Каждая деталь сна отпечаталась в памяти, будто он пережил это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 сон, будто начало четвертого месяца. Я в академии Цзиньси, выхожу из библиотеки, прохожу павильон Каошань, на котором висит медный колокол с трещиной. Вокруг цветут деревья. Затем иду по мосту к южному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 слышал этот сон не раз. Они оба учились в академии Цзиньси, и Лю Чунмин до сих пор иногда возвращался туда, помогая наставникам присматривать за младшими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сне коридор казался бесконечным, и Лю Чунмин шёл по нему до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сон изменился. Я шёл вперёд и увидел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палящим солнцем Бай Шиянь почувствовал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Дошёл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Более того, я завернул за угол и увидел, как второй сын министра Яо со своими подручными издевается над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приснился именно он? — Бай Шиянь не понимал, хотя сон казался правдоподобным — второй сын министра Яо славился тем, что обижал слабых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кем они издевались?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меня, они убежали, оставив одного человека на коленях. Кажется, я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Лю Чунмин покачал головой. — Не помню, какое имя произнёс во сне. И прежде чем он поднял голову,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сон повторялся, он не верил в мистику. Но образ, увиденный во сне, вызывал в нём противоречивые чувства — одновременно крайний страх и крайнюю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Небо насмехается над его упрямством, заставляя, как и императора, отвернуться от людей и обратиться к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Шиянь, видя его молчание, слегка хлестнул его коня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спросим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Наньлу был недалеко от столицы, и они доскакали туда до полудня. К сожалению, настоятель был в затворничестве, и им не удалось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храма, Лю Чунмин долго смотрел на далёкие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— почки ещё не распустились, видны были лишь голые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 старых персиковых деревьев под солнцем отливала тёмно-красным, издали напоминая тлеющие угли, готовые вспыхнуть при малейшем дуновении.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снова охватило дальние земли, добравшись до павильона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снова раздались торопливые шаги, будто множество людей поднималось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картина вызвала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 и Бай Шилэй? Снова повезут по улицам? Снова бесконечные пытки... но зато снова увидит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 Снова окажется перед Пань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этого сон, а что явь?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Цюй Чэньчжоу не успел разобраться, как в лицо ему плеснули ковшом ледяной воды. Он закашлялся, выплёвывая воду, и окончательно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его не раз так будили. Он ожидал увидеть тусклый свет и окровавленные орудия пыток, но на этот раз перед ним было другое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Цишэн.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старики, раньше здесь была дровяная кладовая, но из-за сырости её забросили, а непокорных рабов приводили сюда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здесь завсегдатаем.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отец сам подписал контракт о его продаже, но кроме дома ему некуда было бежать. Он изо всех сил пытался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был слишком мал, чтобы помнить, где его дом. А его внешность была слишком примечательна — все знали, чей это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попытки побега его приводили сюда. Шрамы наслаивались на шрамы, и после нескольких лет боли он перестал пытаться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Чэньчжоу опустил голову, видя свои не касающиеся пола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Верхнюю одежду уже сняли. Ему не нужно было смотреть на грубую верёвку, державшую его руки над головой, чтобы понять,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раздался яростный рёв, и чья-то нога врезала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не гневайтесь! Братец Цюй ещё совсем ребенок, ничего не понимает. Простите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Цюй Чэньчжоу закачался, чувствуя, как желудок переворачивается. Он поднял голову,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башню Цишэн, он находился под присмотром управляющего Линя. Иногда тот сам наказывал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полагался на управляющего Лина, но после Ду Цюаня больше всего боялся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попав во дворец и повидав жизнь, он осознал, что если бы не защита управляющего Линя, его давно забили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 по улицам, он видел, как поседевший управляющий Линь шёл за толпой, украдкой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снова встретились. Цюй Чэньчжоу испытывал радость и смятение. И боль, и сам управляющий Линь казались такими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сон? Неужели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http://bllate.org/book/15643/1398424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